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D4" w:rsidRPr="00913442" w:rsidRDefault="00913442" w:rsidP="00913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42">
        <w:rPr>
          <w:rFonts w:ascii="Times New Roman" w:hAnsi="Times New Roman" w:cs="Times New Roman"/>
          <w:b/>
          <w:sz w:val="28"/>
          <w:szCs w:val="28"/>
        </w:rPr>
        <w:t>АДМИНИСТРАЦИЯ ЯРКОВСКОГО СЕЛЬСОВЕТА</w:t>
      </w:r>
    </w:p>
    <w:p w:rsidR="00913442" w:rsidRDefault="00913442" w:rsidP="00913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42">
        <w:rPr>
          <w:rFonts w:ascii="Times New Roman" w:hAnsi="Times New Roman" w:cs="Times New Roman"/>
          <w:b/>
          <w:sz w:val="28"/>
          <w:szCs w:val="28"/>
        </w:rPr>
        <w:t>ДОВОЛЕНСКОГО РАЙОНАНОВОСИБИРСКОЙ ОБЛАСТИ</w:t>
      </w:r>
    </w:p>
    <w:p w:rsidR="00913442" w:rsidRDefault="00913442" w:rsidP="00913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42" w:rsidRDefault="00913442" w:rsidP="00913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3442" w:rsidRDefault="00913442" w:rsidP="00913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442">
        <w:rPr>
          <w:rFonts w:ascii="Times New Roman" w:hAnsi="Times New Roman" w:cs="Times New Roman"/>
          <w:sz w:val="28"/>
          <w:szCs w:val="28"/>
        </w:rPr>
        <w:t>от 24.01.2024                                                                                          № 3</w:t>
      </w:r>
    </w:p>
    <w:p w:rsidR="00913442" w:rsidRDefault="00913442" w:rsidP="00913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442" w:rsidRPr="00B81017" w:rsidRDefault="00B81017" w:rsidP="00B8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7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 информировании</w:t>
      </w:r>
    </w:p>
    <w:p w:rsidR="00B81017" w:rsidRDefault="00B81017" w:rsidP="00B8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7">
        <w:rPr>
          <w:rFonts w:ascii="Times New Roman" w:hAnsi="Times New Roman" w:cs="Times New Roman"/>
          <w:b/>
          <w:sz w:val="28"/>
          <w:szCs w:val="28"/>
        </w:rPr>
        <w:t>граждан и организаций</w:t>
      </w:r>
    </w:p>
    <w:p w:rsidR="00B81017" w:rsidRDefault="00B81017" w:rsidP="00B810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017" w:rsidRDefault="00016FA5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16FA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3433ED">
        <w:rPr>
          <w:rFonts w:ascii="Times New Roman" w:hAnsi="Times New Roman" w:cs="Times New Roman"/>
          <w:sz w:val="28"/>
          <w:szCs w:val="28"/>
        </w:rPr>
        <w:t xml:space="preserve">ой области 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Положение о правовом просвещении и правовом информировании граждан и организаций согласно приложению.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после официального обнародования.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В.М.Лаврищев</w:t>
      </w:r>
      <w:proofErr w:type="spellEnd"/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01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ED" w:rsidRDefault="003433ED" w:rsidP="00343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433ED" w:rsidRDefault="003433ED" w:rsidP="00343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33ED" w:rsidRDefault="003433ED" w:rsidP="00343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3ED" w:rsidRDefault="003433ED" w:rsidP="00343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24.01.2024 № 3</w:t>
      </w:r>
    </w:p>
    <w:p w:rsidR="003433ED" w:rsidRDefault="003433ED" w:rsidP="00343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ED" w:rsidRPr="003433ED" w:rsidRDefault="003433ED" w:rsidP="0034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33ED" w:rsidRPr="003433ED" w:rsidRDefault="00DB7364" w:rsidP="0034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ПРАВОВОМ </w:t>
      </w:r>
      <w:r w:rsidR="00CD4686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3433ED" w:rsidRPr="003433ED">
        <w:rPr>
          <w:rFonts w:ascii="Times New Roman" w:hAnsi="Times New Roman" w:cs="Times New Roman"/>
          <w:b/>
          <w:sz w:val="28"/>
          <w:szCs w:val="28"/>
        </w:rPr>
        <w:t>РОСВЕЩЕНИИ И ПРАВОВОМ</w:t>
      </w:r>
    </w:p>
    <w:p w:rsidR="003433ED" w:rsidRDefault="003433ED" w:rsidP="0034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ED">
        <w:rPr>
          <w:rFonts w:ascii="Times New Roman" w:hAnsi="Times New Roman" w:cs="Times New Roman"/>
          <w:b/>
          <w:sz w:val="28"/>
          <w:szCs w:val="28"/>
        </w:rPr>
        <w:t>ИНФОРМИРОВАНИИ ГРАЖДАН И ОРГАНИЗАЦИЙ</w:t>
      </w:r>
    </w:p>
    <w:p w:rsidR="003433ED" w:rsidRDefault="003433ED" w:rsidP="0034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ED" w:rsidRDefault="00DB7364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7364" w:rsidRDefault="00DB7364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ED" w:rsidRDefault="003433ED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 xml:space="preserve">       1.1.</w:t>
      </w:r>
      <w:r w:rsidR="002C126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подготовки и размещения в средствах массовой информации, на официальном сайте администрации </w:t>
      </w:r>
      <w:proofErr w:type="spellStart"/>
      <w:r w:rsidR="002C1260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2C1260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Интернет, в иных общедоступных источниках информации, в целях правового просвещения и пр</w:t>
      </w:r>
      <w:r w:rsidR="00AA4317">
        <w:rPr>
          <w:rFonts w:ascii="Times New Roman" w:hAnsi="Times New Roman" w:cs="Times New Roman"/>
          <w:sz w:val="28"/>
          <w:szCs w:val="28"/>
        </w:rPr>
        <w:t>авового информирования граждан и</w:t>
      </w:r>
      <w:r w:rsidR="002C1260">
        <w:rPr>
          <w:rFonts w:ascii="Times New Roman" w:hAnsi="Times New Roman" w:cs="Times New Roman"/>
          <w:sz w:val="28"/>
          <w:szCs w:val="28"/>
        </w:rPr>
        <w:t xml:space="preserve"> организаций, профилактики правонарушений на территории </w:t>
      </w:r>
      <w:proofErr w:type="spellStart"/>
      <w:r w:rsidR="002C1260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2C12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126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C12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C1260" w:rsidRDefault="002C1260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Правовое просвещение и правовое информирование граждан и организаций осуществляется в целях:</w:t>
      </w:r>
    </w:p>
    <w:p w:rsidR="002C1260" w:rsidRDefault="002C1260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профилактики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C1260" w:rsidRDefault="002C1260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обеспечения защиты прав и свобод человека и гражданина, общества и государства от противоправных посягательств;</w:t>
      </w:r>
    </w:p>
    <w:p w:rsidR="002C1260" w:rsidRDefault="002C1260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создания условий для наилучшей реализации конституционного права граждан в органах местного самоуправления</w:t>
      </w:r>
      <w:r w:rsidR="00BB3941">
        <w:rPr>
          <w:rFonts w:ascii="Times New Roman" w:hAnsi="Times New Roman" w:cs="Times New Roman"/>
          <w:sz w:val="28"/>
          <w:szCs w:val="28"/>
        </w:rPr>
        <w:t>;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повышения уровня правовой культуры населения;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создания условий для граждан и организаций самостоятельно ориентироваться в вопросах муниципального права.</w:t>
      </w:r>
    </w:p>
    <w:p w:rsidR="00BB3941" w:rsidRDefault="00BB3941" w:rsidP="002C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Деятельность по правовому информированию и правовому просвещению граждан и организаций не подменяет рассм</w:t>
      </w:r>
      <w:r w:rsidR="00DB7364">
        <w:rPr>
          <w:rFonts w:ascii="Times New Roman" w:hAnsi="Times New Roman" w:cs="Times New Roman"/>
          <w:sz w:val="28"/>
          <w:szCs w:val="28"/>
        </w:rPr>
        <w:t>отрение и разрешение обращений.</w:t>
      </w:r>
    </w:p>
    <w:p w:rsidR="00DB7364" w:rsidRDefault="00DB7364" w:rsidP="00BB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41" w:rsidRDefault="00BB3941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41">
        <w:rPr>
          <w:rFonts w:ascii="Times New Roman" w:hAnsi="Times New Roman" w:cs="Times New Roman"/>
          <w:b/>
          <w:sz w:val="28"/>
          <w:szCs w:val="28"/>
        </w:rPr>
        <w:t>2. Подготовка информационных материалов</w:t>
      </w:r>
    </w:p>
    <w:p w:rsidR="00DB7364" w:rsidRDefault="00DB7364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41">
        <w:rPr>
          <w:rFonts w:ascii="Times New Roman" w:hAnsi="Times New Roman" w:cs="Times New Roman"/>
          <w:sz w:val="28"/>
          <w:szCs w:val="28"/>
        </w:rPr>
        <w:t xml:space="preserve">       2.1.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материал должен содержать: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заголовок – название информационного материала;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аннотацию – краткое информационное сообщение о предмете информационного материала;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полный текст информационного материала;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дату публикации;</w:t>
      </w:r>
    </w:p>
    <w:p w:rsidR="00BB3941" w:rsidRDefault="00BB3941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фамилию, имя и отчество (последние – при наличии)</w:t>
      </w:r>
      <w:r w:rsidR="00F44346">
        <w:rPr>
          <w:rFonts w:ascii="Times New Roman" w:hAnsi="Times New Roman" w:cs="Times New Roman"/>
          <w:sz w:val="28"/>
          <w:szCs w:val="28"/>
        </w:rPr>
        <w:t>, должность, телефон (автора информационного материала).</w:t>
      </w:r>
    </w:p>
    <w:p w:rsidR="00F44346" w:rsidRPr="004B0CEE" w:rsidRDefault="00F44346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Информационные материалы могут содержать графическую, видео- или аудиоинформацию в форматах</w:t>
      </w:r>
      <w:r w:rsidR="00785CB3">
        <w:rPr>
          <w:rFonts w:ascii="Times New Roman" w:hAnsi="Times New Roman" w:cs="Times New Roman"/>
          <w:sz w:val="28"/>
          <w:szCs w:val="28"/>
        </w:rPr>
        <w:t xml:space="preserve">: </w:t>
      </w:r>
      <w:r w:rsidR="00785CB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85CB3">
        <w:rPr>
          <w:rFonts w:ascii="Times New Roman" w:hAnsi="Times New Roman" w:cs="Times New Roman"/>
          <w:sz w:val="28"/>
          <w:szCs w:val="28"/>
        </w:rPr>
        <w:t xml:space="preserve">, </w:t>
      </w:r>
      <w:r w:rsidR="00785CB3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785C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5CB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785CB3">
        <w:rPr>
          <w:rFonts w:ascii="Times New Roman" w:hAnsi="Times New Roman" w:cs="Times New Roman"/>
          <w:sz w:val="28"/>
          <w:szCs w:val="28"/>
        </w:rPr>
        <w:t>,</w:t>
      </w:r>
      <w:r w:rsidR="004B0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CEE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4B0CEE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4B0CEE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785CB3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F44346" w:rsidRDefault="00F44346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2.3. Должностное лицо, ответственное за организацию правового информирования и правового просвещения определяется </w:t>
      </w:r>
      <w:r w:rsidR="004B0CE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4B0CEE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4B0CE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B0CEE" w:rsidRDefault="004B0CEE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CEE" w:rsidRDefault="004B0CEE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EE">
        <w:rPr>
          <w:rFonts w:ascii="Times New Roman" w:hAnsi="Times New Roman" w:cs="Times New Roman"/>
          <w:b/>
          <w:sz w:val="28"/>
          <w:szCs w:val="28"/>
        </w:rPr>
        <w:t xml:space="preserve">3. Правовое информирование населения </w:t>
      </w:r>
      <w:proofErr w:type="spellStart"/>
      <w:r w:rsidRPr="004B0CEE">
        <w:rPr>
          <w:rFonts w:ascii="Times New Roman" w:hAnsi="Times New Roman" w:cs="Times New Roman"/>
          <w:b/>
          <w:sz w:val="28"/>
          <w:szCs w:val="28"/>
        </w:rPr>
        <w:t>Ярковского</w:t>
      </w:r>
      <w:proofErr w:type="spellEnd"/>
      <w:r w:rsidRPr="004B0CE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B0CEE" w:rsidRDefault="004B0CEE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B0CEE">
        <w:rPr>
          <w:rFonts w:ascii="Times New Roman" w:hAnsi="Times New Roman" w:cs="Times New Roman"/>
          <w:sz w:val="28"/>
          <w:szCs w:val="28"/>
        </w:rPr>
        <w:t xml:space="preserve">3.1. В </w:t>
      </w:r>
      <w:r>
        <w:rPr>
          <w:rFonts w:ascii="Times New Roman" w:hAnsi="Times New Roman" w:cs="Times New Roman"/>
          <w:sz w:val="28"/>
          <w:szCs w:val="28"/>
        </w:rPr>
        <w:t xml:space="preserve">целях правового информирования граждан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4B0CEE" w:rsidRDefault="004B0CEE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5C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и случаях оказания бесплатной юридической помощи;</w:t>
      </w:r>
    </w:p>
    <w:p w:rsidR="00785CB3" w:rsidRDefault="00785CB3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785CB3" w:rsidRDefault="00785CB3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компетенции и порядке деятельности органов местного самоуправления</w:t>
      </w:r>
      <w:r w:rsidR="008C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EA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8C0EAA">
        <w:rPr>
          <w:rFonts w:ascii="Times New Roman" w:hAnsi="Times New Roman" w:cs="Times New Roman"/>
          <w:sz w:val="28"/>
          <w:szCs w:val="28"/>
        </w:rPr>
        <w:t xml:space="preserve"> сельсовета, полномочиях их должностных лиц;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правилах оказания муниципальных услуг;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порядке, условиях и основаниях обжалования решений и действий (бездействия)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подведомственных им учреждений и их должностных лиц;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порядке совершения гражданами юридически значимых действий и ошибках, допускаемых при совершении таких действий;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Информация, указанная в пункте 3.1. настоящего Положения (далее – правовая информация), подлежит размещению: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40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которые открыты для свободного доступа и приема граждан;</w:t>
      </w:r>
    </w:p>
    <w:p w:rsidR="008C0EAA" w:rsidRDefault="008C0EAA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40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4012">
        <w:rPr>
          <w:rFonts w:ascii="Times New Roman" w:hAnsi="Times New Roman" w:cs="Times New Roman"/>
          <w:sz w:val="28"/>
          <w:szCs w:val="28"/>
        </w:rPr>
        <w:t>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или при их участии;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буклетах, брошюрах, листовках, объявлениях, плакатах и иной печатной продукции;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презентациях, фильмах, видеороликах;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объектах социальной рекламы;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информационных письмах, ответах на обращения.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Правовая информация подлежит обновлению 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принимает меры для включения правовой информации в брошюры, буклеты, плакаты и иную печатную продукцию, издание (изготовление)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осуществляется по заказу или при участии органов местного самоуправления;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обеспечивает доведение до граждан правовой информации в ходе публичных выступлений;</w:t>
      </w:r>
    </w:p>
    <w:p w:rsidR="007B4012" w:rsidRDefault="007B4012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обеспечивает доведение до граждан правовой информации в ходе личного приема граждан;</w:t>
      </w:r>
    </w:p>
    <w:p w:rsidR="007B4012" w:rsidRDefault="008A7BAC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4012">
        <w:rPr>
          <w:rFonts w:ascii="Times New Roman" w:hAnsi="Times New Roman" w:cs="Times New Roman"/>
          <w:sz w:val="28"/>
          <w:szCs w:val="28"/>
        </w:rPr>
        <w:t>организовывает</w:t>
      </w:r>
      <w:r>
        <w:rPr>
          <w:rFonts w:ascii="Times New Roman" w:hAnsi="Times New Roman" w:cs="Times New Roman"/>
          <w:sz w:val="28"/>
          <w:szCs w:val="28"/>
        </w:rPr>
        <w:t xml:space="preserve"> дни, посвященные правовому информированию граждан;</w:t>
      </w:r>
    </w:p>
    <w:p w:rsidR="008A7BAC" w:rsidRDefault="008A7BAC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организует разработку презентаций, фильмов и видеороликов, </w:t>
      </w:r>
      <w:r w:rsidR="009B7A09">
        <w:rPr>
          <w:rFonts w:ascii="Times New Roman" w:hAnsi="Times New Roman" w:cs="Times New Roman"/>
          <w:sz w:val="28"/>
          <w:szCs w:val="28"/>
        </w:rPr>
        <w:t>направленных на правовое информирование и правовое просвещение, а также их распространение среди целевой аудитории.</w:t>
      </w:r>
    </w:p>
    <w:p w:rsidR="009B7A09" w:rsidRDefault="009B7A09" w:rsidP="004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09" w:rsidRDefault="009B7A09" w:rsidP="009B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09">
        <w:rPr>
          <w:rFonts w:ascii="Times New Roman" w:hAnsi="Times New Roman" w:cs="Times New Roman"/>
          <w:b/>
          <w:sz w:val="28"/>
          <w:szCs w:val="28"/>
        </w:rPr>
        <w:t>4. Правовое просвещение населения</w:t>
      </w:r>
    </w:p>
    <w:p w:rsidR="009B7A09" w:rsidRDefault="009B7A09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Ярко</w:t>
      </w:r>
      <w:r w:rsidR="00DB7364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DB736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B7364" w:rsidRDefault="00DB7364" w:rsidP="00DB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A09" w:rsidRDefault="009B7A09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B7A09">
        <w:rPr>
          <w:rFonts w:ascii="Times New Roman" w:hAnsi="Times New Roman" w:cs="Times New Roman"/>
          <w:sz w:val="28"/>
          <w:szCs w:val="28"/>
        </w:rPr>
        <w:t>4.1.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реализуется комплекс мероприятий по распространению и пропаганде среди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др.).</w:t>
      </w:r>
    </w:p>
    <w:p w:rsidR="009B7A09" w:rsidRDefault="009B7A09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Правовое просвещение населения осуществляется в соответствии с планом мероприятий по правовому просвещению населения 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- план), утверждаемым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форме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B7A09" w:rsidRDefault="009B7A09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 включает в себя перечень мероприятий, направленных на повышение правовой культуры, развитие правовой грамотности и правосознания</w:t>
      </w:r>
      <w:r w:rsidR="00DB7364">
        <w:rPr>
          <w:rFonts w:ascii="Times New Roman" w:hAnsi="Times New Roman" w:cs="Times New Roman"/>
          <w:sz w:val="28"/>
          <w:szCs w:val="28"/>
        </w:rPr>
        <w:t xml:space="preserve"> населения, в том числе:</w:t>
      </w:r>
    </w:p>
    <w:p w:rsidR="00DB7364" w:rsidRDefault="00DB7364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обеспечение доступности правовой информации, развитие системы правового информирования граждан и организаций, включая развитие информационно-правовых ресурсов;</w:t>
      </w:r>
    </w:p>
    <w:p w:rsidR="00DB7364" w:rsidRDefault="00DB7364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содействие деятельности центров правовой информации в библиотеках и образовательных организациях;</w:t>
      </w:r>
    </w:p>
    <w:p w:rsidR="00DB7364" w:rsidRDefault="00DB7364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DB7364" w:rsidRDefault="00DB7364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мероприятий, направленных на повышение электоральной активности населения;</w:t>
      </w:r>
    </w:p>
    <w:p w:rsidR="00DB7364" w:rsidRDefault="00DB7364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DB7364" w:rsidRPr="009B7A09" w:rsidRDefault="00DB7364" w:rsidP="009B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План формируется на календарный год и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4012" w:rsidRPr="009B7A09" w:rsidRDefault="007B4012" w:rsidP="009B7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CB3" w:rsidRDefault="00DB7364" w:rsidP="00AA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7364" w:rsidRDefault="00DB7364" w:rsidP="00AA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Положению, утвержденному</w:t>
      </w:r>
    </w:p>
    <w:p w:rsidR="00AA4317" w:rsidRDefault="00AA4317" w:rsidP="00AA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4317" w:rsidRDefault="00AA4317" w:rsidP="00AA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4317" w:rsidRDefault="00AA4317" w:rsidP="00AA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24.01.2024 № 3</w:t>
      </w:r>
    </w:p>
    <w:p w:rsidR="00AA4317" w:rsidRDefault="00AA4317" w:rsidP="00AA4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17" w:rsidRDefault="00AA4317" w:rsidP="00AA4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17" w:rsidRPr="00AA4317" w:rsidRDefault="00AA4317" w:rsidP="00AA4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1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4317" w:rsidRPr="00AA4317" w:rsidRDefault="00AA4317" w:rsidP="00AA4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17">
        <w:rPr>
          <w:rFonts w:ascii="Times New Roman" w:hAnsi="Times New Roman" w:cs="Times New Roman"/>
          <w:b/>
          <w:sz w:val="28"/>
          <w:szCs w:val="28"/>
        </w:rPr>
        <w:t>мероприятий по правовому информированию и</w:t>
      </w:r>
    </w:p>
    <w:p w:rsidR="00AA4317" w:rsidRDefault="00AA4317" w:rsidP="00AA4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17">
        <w:rPr>
          <w:rFonts w:ascii="Times New Roman" w:hAnsi="Times New Roman" w:cs="Times New Roman"/>
          <w:b/>
          <w:sz w:val="28"/>
          <w:szCs w:val="28"/>
        </w:rPr>
        <w:t>правовому просвещению граждан и организаций</w:t>
      </w:r>
    </w:p>
    <w:p w:rsidR="00AA4317" w:rsidRDefault="00AA4317" w:rsidP="00AA4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3059"/>
        <w:gridCol w:w="2322"/>
      </w:tblGrid>
      <w:tr w:rsidR="00AA4317" w:rsidRPr="00AA4317" w:rsidTr="00AA4317">
        <w:tc>
          <w:tcPr>
            <w:tcW w:w="594" w:type="dxa"/>
          </w:tcPr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317" w:rsidRP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4317" w:rsidRP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0" w:type="dxa"/>
          </w:tcPr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4317" w:rsidRP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59" w:type="dxa"/>
          </w:tcPr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A4317" w:rsidRDefault="00CD4686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4317">
              <w:rPr>
                <w:rFonts w:ascii="Times New Roman" w:hAnsi="Times New Roman" w:cs="Times New Roman"/>
                <w:sz w:val="28"/>
                <w:szCs w:val="28"/>
              </w:rPr>
              <w:t>сполнители</w:t>
            </w:r>
          </w:p>
          <w:p w:rsidR="00AA4317" w:rsidRP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AA4317" w:rsidRPr="00AA4317" w:rsidRDefault="00AA4317" w:rsidP="00AA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17" w:rsidRPr="00AA4317" w:rsidTr="00AA4317">
        <w:tc>
          <w:tcPr>
            <w:tcW w:w="594" w:type="dxa"/>
          </w:tcPr>
          <w:p w:rsidR="00AA4317" w:rsidRPr="00AA4317" w:rsidRDefault="00AA4317" w:rsidP="00AA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AA4317" w:rsidRPr="00AA4317" w:rsidRDefault="00AA4317" w:rsidP="00AA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AA4317" w:rsidRPr="00AA4317" w:rsidRDefault="00AA4317" w:rsidP="00AA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A4317" w:rsidRPr="00AA4317" w:rsidRDefault="00AA4317" w:rsidP="00AA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17" w:rsidRPr="00AA4317" w:rsidRDefault="00AA4317" w:rsidP="00AA4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4317" w:rsidRPr="00AA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42"/>
    <w:rsid w:val="00016FA5"/>
    <w:rsid w:val="0005500C"/>
    <w:rsid w:val="00073252"/>
    <w:rsid w:val="000762EF"/>
    <w:rsid w:val="00097FB0"/>
    <w:rsid w:val="000E3E1C"/>
    <w:rsid w:val="000E4898"/>
    <w:rsid w:val="00133763"/>
    <w:rsid w:val="0016693B"/>
    <w:rsid w:val="00166C68"/>
    <w:rsid w:val="00194D18"/>
    <w:rsid w:val="001D3C5C"/>
    <w:rsid w:val="0021622E"/>
    <w:rsid w:val="00264AAB"/>
    <w:rsid w:val="0026576C"/>
    <w:rsid w:val="0028487F"/>
    <w:rsid w:val="002877AE"/>
    <w:rsid w:val="002B2761"/>
    <w:rsid w:val="002C1260"/>
    <w:rsid w:val="002E54C1"/>
    <w:rsid w:val="00321EAE"/>
    <w:rsid w:val="00323388"/>
    <w:rsid w:val="003433ED"/>
    <w:rsid w:val="003441E8"/>
    <w:rsid w:val="00357B57"/>
    <w:rsid w:val="00382726"/>
    <w:rsid w:val="00387F86"/>
    <w:rsid w:val="003C2DD6"/>
    <w:rsid w:val="003E64B8"/>
    <w:rsid w:val="003F28F1"/>
    <w:rsid w:val="003F7C41"/>
    <w:rsid w:val="0045191E"/>
    <w:rsid w:val="004B0CEE"/>
    <w:rsid w:val="004C6650"/>
    <w:rsid w:val="0055167D"/>
    <w:rsid w:val="00595453"/>
    <w:rsid w:val="005975FA"/>
    <w:rsid w:val="005D7B2A"/>
    <w:rsid w:val="00601680"/>
    <w:rsid w:val="006306FD"/>
    <w:rsid w:val="006D58E4"/>
    <w:rsid w:val="007018FD"/>
    <w:rsid w:val="00702229"/>
    <w:rsid w:val="007669D4"/>
    <w:rsid w:val="00785CB3"/>
    <w:rsid w:val="007906CC"/>
    <w:rsid w:val="007B4012"/>
    <w:rsid w:val="008002C0"/>
    <w:rsid w:val="00834141"/>
    <w:rsid w:val="0084367D"/>
    <w:rsid w:val="0088177D"/>
    <w:rsid w:val="008A4DB7"/>
    <w:rsid w:val="008A7BAC"/>
    <w:rsid w:val="008B1208"/>
    <w:rsid w:val="008C0EAA"/>
    <w:rsid w:val="008C36FA"/>
    <w:rsid w:val="00913442"/>
    <w:rsid w:val="00926768"/>
    <w:rsid w:val="009716EA"/>
    <w:rsid w:val="009823D6"/>
    <w:rsid w:val="009A34D0"/>
    <w:rsid w:val="009B7A09"/>
    <w:rsid w:val="009C36BB"/>
    <w:rsid w:val="009D3D5A"/>
    <w:rsid w:val="00A26F7F"/>
    <w:rsid w:val="00A30341"/>
    <w:rsid w:val="00A375A1"/>
    <w:rsid w:val="00A56AC1"/>
    <w:rsid w:val="00A72F3A"/>
    <w:rsid w:val="00A86C2F"/>
    <w:rsid w:val="00AA4317"/>
    <w:rsid w:val="00AA7E6E"/>
    <w:rsid w:val="00AB09AD"/>
    <w:rsid w:val="00AC7583"/>
    <w:rsid w:val="00B028F0"/>
    <w:rsid w:val="00B03B05"/>
    <w:rsid w:val="00B6196F"/>
    <w:rsid w:val="00B62078"/>
    <w:rsid w:val="00B676D8"/>
    <w:rsid w:val="00B81017"/>
    <w:rsid w:val="00B824F0"/>
    <w:rsid w:val="00BB3941"/>
    <w:rsid w:val="00BB75E0"/>
    <w:rsid w:val="00BC5D8D"/>
    <w:rsid w:val="00BD7FEA"/>
    <w:rsid w:val="00BF737D"/>
    <w:rsid w:val="00C0045C"/>
    <w:rsid w:val="00C03B95"/>
    <w:rsid w:val="00C21038"/>
    <w:rsid w:val="00C2799B"/>
    <w:rsid w:val="00C42E4E"/>
    <w:rsid w:val="00C440DE"/>
    <w:rsid w:val="00C816E7"/>
    <w:rsid w:val="00C87B59"/>
    <w:rsid w:val="00C92CF2"/>
    <w:rsid w:val="00CC2857"/>
    <w:rsid w:val="00CC4232"/>
    <w:rsid w:val="00CC755C"/>
    <w:rsid w:val="00CD4686"/>
    <w:rsid w:val="00CE01DE"/>
    <w:rsid w:val="00D24D58"/>
    <w:rsid w:val="00DA540B"/>
    <w:rsid w:val="00DA7A70"/>
    <w:rsid w:val="00DB2ADC"/>
    <w:rsid w:val="00DB659D"/>
    <w:rsid w:val="00DB7364"/>
    <w:rsid w:val="00DC5B2D"/>
    <w:rsid w:val="00DD6080"/>
    <w:rsid w:val="00E124B8"/>
    <w:rsid w:val="00E462F2"/>
    <w:rsid w:val="00E5041E"/>
    <w:rsid w:val="00E505FC"/>
    <w:rsid w:val="00E553E8"/>
    <w:rsid w:val="00E9123B"/>
    <w:rsid w:val="00F06D4E"/>
    <w:rsid w:val="00F16F79"/>
    <w:rsid w:val="00F44346"/>
    <w:rsid w:val="00F44DAC"/>
    <w:rsid w:val="00F45522"/>
    <w:rsid w:val="00F60888"/>
    <w:rsid w:val="00F80EE1"/>
    <w:rsid w:val="00F85160"/>
    <w:rsid w:val="00F93FDD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41C"/>
  <w15:chartTrackingRefBased/>
  <w15:docId w15:val="{E0549119-6559-478B-B61A-E04E1A1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2024-01-24T04:49:00Z</dcterms:created>
  <dcterms:modified xsi:type="dcterms:W3CDTF">2024-01-25T04:12:00Z</dcterms:modified>
</cp:coreProperties>
</file>