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047E1">
        <w:rPr>
          <w:rStyle w:val="a4"/>
          <w:color w:val="000000" w:themeColor="text1"/>
          <w:sz w:val="28"/>
          <w:szCs w:val="28"/>
        </w:rPr>
        <w:t>Доклад об осуществлении муниципального контроля</w:t>
      </w:r>
      <w:r w:rsidR="006A471A" w:rsidRPr="005047E1">
        <w:rPr>
          <w:rStyle w:val="a4"/>
          <w:color w:val="000000" w:themeColor="text1"/>
          <w:sz w:val="28"/>
          <w:szCs w:val="28"/>
        </w:rPr>
        <w:t xml:space="preserve"> (надзора)</w:t>
      </w:r>
      <w:r w:rsidRPr="005047E1">
        <w:rPr>
          <w:rStyle w:val="a4"/>
          <w:color w:val="000000" w:themeColor="text1"/>
          <w:sz w:val="28"/>
          <w:szCs w:val="28"/>
        </w:rPr>
        <w:t xml:space="preserve"> на территории </w:t>
      </w:r>
      <w:proofErr w:type="spellStart"/>
      <w:r w:rsidRPr="005047E1">
        <w:rPr>
          <w:rStyle w:val="a4"/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rStyle w:val="a4"/>
          <w:color w:val="000000" w:themeColor="text1"/>
          <w:sz w:val="28"/>
          <w:szCs w:val="28"/>
        </w:rPr>
        <w:t xml:space="preserve"> сельсовета </w:t>
      </w:r>
      <w:proofErr w:type="spellStart"/>
      <w:r w:rsidRPr="005047E1">
        <w:rPr>
          <w:rStyle w:val="a4"/>
          <w:color w:val="000000" w:themeColor="text1"/>
          <w:sz w:val="28"/>
          <w:szCs w:val="28"/>
        </w:rPr>
        <w:t>Доволенского</w:t>
      </w:r>
      <w:proofErr w:type="spellEnd"/>
      <w:r w:rsidRPr="005047E1">
        <w:rPr>
          <w:rStyle w:val="a4"/>
          <w:color w:val="000000" w:themeColor="text1"/>
          <w:sz w:val="28"/>
          <w:szCs w:val="28"/>
        </w:rPr>
        <w:t xml:space="preserve"> района Новосибирской области за 2015 год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047E1">
        <w:rPr>
          <w:rStyle w:val="a4"/>
          <w:color w:val="000000" w:themeColor="text1"/>
          <w:sz w:val="28"/>
          <w:szCs w:val="28"/>
        </w:rPr>
        <w:t>1."Состояние нормативно-правового регулирования в соответствующей сфере деятельности"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 xml:space="preserve">      </w:t>
      </w:r>
      <w:proofErr w:type="gramStart"/>
      <w:r w:rsidRPr="005047E1">
        <w:rPr>
          <w:color w:val="000000" w:themeColor="text1"/>
          <w:sz w:val="28"/>
          <w:szCs w:val="28"/>
        </w:rPr>
        <w:t>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контроля, в том числе возможности их исполнения и контроля:  соблюдение юридическим лицом, индивидуальным предпринимателем в процессе осуществления деятельности 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вреда жизни, здоровью граждан, вреда</w:t>
      </w:r>
      <w:proofErr w:type="gramEnd"/>
      <w:r w:rsidRPr="005047E1">
        <w:rPr>
          <w:color w:val="000000" w:themeColor="text1"/>
          <w:sz w:val="28"/>
          <w:szCs w:val="28"/>
        </w:rPr>
        <w:t xml:space="preserve">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Административные регламенты по осуществлению муниципального контроля: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 xml:space="preserve">-  Постановление администрации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№ 80 от 28.10.2014 «Об утверждении административного Регламента, исполнение функций по осуществлению муниципального, лесного контроля на территории  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сельсовета».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 xml:space="preserve">-  Постановление администрации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№ 79 от 17.10.2014 «Об утверждении административного Регламента осуществления муниципального </w:t>
      </w:r>
      <w:proofErr w:type="gramStart"/>
      <w:r w:rsidRPr="005047E1">
        <w:rPr>
          <w:color w:val="000000" w:themeColor="text1"/>
          <w:sz w:val="28"/>
          <w:szCs w:val="28"/>
        </w:rPr>
        <w:t>контроля за</w:t>
      </w:r>
      <w:proofErr w:type="gramEnd"/>
      <w:r w:rsidRPr="005047E1">
        <w:rPr>
          <w:color w:val="000000" w:themeColor="text1"/>
          <w:sz w:val="28"/>
          <w:szCs w:val="28"/>
        </w:rPr>
        <w:t xml:space="preserve"> сохранностью автомобильных дорог местного значения не в границах населенных пунктов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сельсовета».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 xml:space="preserve">-  Постановление администрации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№ 1 от 09.01.2014 «Об утверждении административного Регламента осуществления муниципального </w:t>
      </w:r>
      <w:proofErr w:type="gramStart"/>
      <w:r w:rsidRPr="005047E1">
        <w:rPr>
          <w:color w:val="000000" w:themeColor="text1"/>
          <w:sz w:val="28"/>
          <w:szCs w:val="28"/>
        </w:rPr>
        <w:t>контроля за</w:t>
      </w:r>
      <w:proofErr w:type="gramEnd"/>
      <w:r w:rsidRPr="005047E1">
        <w:rPr>
          <w:color w:val="000000" w:themeColor="text1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сельсовета».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 xml:space="preserve">-  Постановление администрации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№ 7 от 25.02.2013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сельсовета».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lastRenderedPageBreak/>
        <w:t xml:space="preserve"> - Постановление администрации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№ 59 от 06.08.2013 «Об утверждении административного Регламента проведения проверок  при осуществлении муниципального земельного контроля».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047E1">
        <w:rPr>
          <w:rStyle w:val="a4"/>
          <w:color w:val="000000" w:themeColor="text1"/>
          <w:sz w:val="28"/>
          <w:szCs w:val="28"/>
        </w:rPr>
        <w:t>2."Организация государственного контроля (надзора), муниципального контроля"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 xml:space="preserve">а) Органом муниципального контроля в </w:t>
      </w:r>
      <w:proofErr w:type="spellStart"/>
      <w:r w:rsidRPr="005047E1">
        <w:rPr>
          <w:color w:val="000000" w:themeColor="text1"/>
          <w:sz w:val="28"/>
          <w:szCs w:val="28"/>
        </w:rPr>
        <w:t>Ярковском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сельсовете </w:t>
      </w:r>
      <w:proofErr w:type="spellStart"/>
      <w:r w:rsidRPr="005047E1">
        <w:rPr>
          <w:color w:val="000000" w:themeColor="text1"/>
          <w:sz w:val="28"/>
          <w:szCs w:val="28"/>
        </w:rPr>
        <w:t>Доволенского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района Новосибирской области является администрация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5047E1">
        <w:rPr>
          <w:color w:val="000000" w:themeColor="text1"/>
          <w:sz w:val="28"/>
          <w:szCs w:val="28"/>
        </w:rPr>
        <w:t>Доволенского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района Новосибирской области. Функции по осуществлению муниципального контроля  исполняет специалист Администрации. Полномочия руководителя органа муниципального контроля, в том числе утверждение ежегодного плана проведения плановых проверок, осуществляет глава администрации.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 xml:space="preserve">б) Перечень функций органа муниципального контроля в </w:t>
      </w:r>
      <w:proofErr w:type="spellStart"/>
      <w:r w:rsidRPr="005047E1">
        <w:rPr>
          <w:color w:val="000000" w:themeColor="text1"/>
          <w:sz w:val="28"/>
          <w:szCs w:val="28"/>
        </w:rPr>
        <w:t>Ярковском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сельсовете: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 xml:space="preserve">        1) организация и осуществление муниципального контроля на территории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5047E1">
        <w:rPr>
          <w:color w:val="000000" w:themeColor="text1"/>
          <w:sz w:val="28"/>
          <w:szCs w:val="28"/>
        </w:rPr>
        <w:t>Доволенского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района Новосибирской области;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       2) разработка административных регламентов осуществления муниципального контроля в соответствующих сферах деятельности;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        3)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        4) определение порядка деятельности органа муниципального контроля, установление организационной структуры, функций;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        5)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 xml:space="preserve">в) Ст. 29 Устава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5047E1">
        <w:rPr>
          <w:color w:val="000000" w:themeColor="text1"/>
          <w:sz w:val="28"/>
          <w:szCs w:val="28"/>
        </w:rPr>
        <w:t>Доволенского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района Новосибирской области принятого Решением 30 сессии Совета депутатов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5047E1">
        <w:rPr>
          <w:color w:val="000000" w:themeColor="text1"/>
          <w:sz w:val="28"/>
          <w:szCs w:val="28"/>
        </w:rPr>
        <w:t>Доволенского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района Новосибирской области 25.08.2009 года; Постановление администрации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№ 7 от 25.02.2013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сельсовета»; Постановление администрации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№ 59 от 06.08.2013 «Об утверждении административного Регламента проведения </w:t>
      </w:r>
      <w:r w:rsidRPr="005047E1">
        <w:rPr>
          <w:color w:val="000000" w:themeColor="text1"/>
          <w:sz w:val="28"/>
          <w:szCs w:val="28"/>
        </w:rPr>
        <w:lastRenderedPageBreak/>
        <w:t xml:space="preserve">проверок  при осуществлении муниципального земельного контроля»; Постановление администрации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№ 80 от 28.10.2014 «Об утверждении административного Регламента, исполнение функций по осуществлению муниципального, лесного контроля на территории 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сельсовета»; </w:t>
      </w:r>
      <w:proofErr w:type="gramStart"/>
      <w:r w:rsidRPr="005047E1">
        <w:rPr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№ 79 от 17.10.2014 «Об утверждении административного Регламента осуществления муниципального контроля за сохранностью автомобильных дорог местного значения не в границах населенных пунктов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сельсовета»; Постановление администрации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№ 1 от 09.01.2014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сельсовета».</w:t>
      </w:r>
      <w:proofErr w:type="gramEnd"/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 xml:space="preserve">г)  Администрация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при осуществлении муниципального контроля может взаимодействовать (по согласованию) с Управлением Федеральной службы государственной регистрации, кадастра и картографии по Новосибирской области в </w:t>
      </w:r>
      <w:proofErr w:type="spellStart"/>
      <w:r w:rsidRPr="005047E1">
        <w:rPr>
          <w:color w:val="000000" w:themeColor="text1"/>
          <w:sz w:val="28"/>
          <w:szCs w:val="28"/>
        </w:rPr>
        <w:t>Доволенском</w:t>
      </w:r>
      <w:proofErr w:type="spellEnd"/>
      <w:r w:rsidRPr="005047E1">
        <w:rPr>
          <w:color w:val="000000" w:themeColor="text1"/>
          <w:sz w:val="28"/>
          <w:szCs w:val="28"/>
        </w:rPr>
        <w:t xml:space="preserve"> районе.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 xml:space="preserve">д)  Администрация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действующая на основании Устава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5047E1">
        <w:rPr>
          <w:color w:val="000000" w:themeColor="text1"/>
          <w:sz w:val="28"/>
          <w:szCs w:val="28"/>
        </w:rPr>
        <w:t>Доволенского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района Новосибирской области принятого Решением 30 сессии Совета депутатов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5047E1">
        <w:rPr>
          <w:color w:val="000000" w:themeColor="text1"/>
          <w:sz w:val="28"/>
          <w:szCs w:val="28"/>
        </w:rPr>
        <w:t>Доволенского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района Новосибирской области 25.08.2009 года.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е) Эксперты, к выполнению мероприятий по контролю при проведении проверок не привлекались и аккредитацию не проходили.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047E1">
        <w:rPr>
          <w:rStyle w:val="a4"/>
          <w:color w:val="000000" w:themeColor="text1"/>
          <w:sz w:val="28"/>
          <w:szCs w:val="28"/>
        </w:rPr>
        <w:t>3."Финансовое и кадровое обеспечение государственного контроля (надзора), муниципального контроля"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а) Проведение проверок осуществляется силами и средствами органа муниципального контроля. Использование в процессе проведения проверок органом муниципального контроля материально-технических ресурсов, имущества, финансовых и иных средств субъектов проверок не допускается, за исключением случаев предоставления отдельного изолированного помещения, обеспечивающего сохранность документов, и необходимых организационно-технических средств и сре</w:t>
      </w:r>
      <w:proofErr w:type="gramStart"/>
      <w:r w:rsidRPr="005047E1">
        <w:rPr>
          <w:color w:val="000000" w:themeColor="text1"/>
          <w:sz w:val="28"/>
          <w:szCs w:val="28"/>
        </w:rPr>
        <w:t>дств св</w:t>
      </w:r>
      <w:proofErr w:type="gramEnd"/>
      <w:r w:rsidRPr="005047E1">
        <w:rPr>
          <w:color w:val="000000" w:themeColor="text1"/>
          <w:sz w:val="28"/>
          <w:szCs w:val="28"/>
        </w:rPr>
        <w:t>язи (при наличии возможности) при проведении проверки. Расходование бюджетных средств по осуществлению муниципального контроля, в 2015 году не производилось.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 xml:space="preserve">б) Функции по осуществлению муниципального контроля  исполняет один специалист Администрации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в) Муниципальный контроль осуществляет специалист первого разряда.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lastRenderedPageBreak/>
        <w:t>г) В отчетный период плановых проверок не проводилось.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д) Эксперты и представители экспертных организаций, к проведению мероприятий по контролю не привлекались.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047E1">
        <w:rPr>
          <w:rStyle w:val="a4"/>
          <w:color w:val="000000" w:themeColor="text1"/>
          <w:sz w:val="28"/>
          <w:szCs w:val="28"/>
        </w:rPr>
        <w:t>4. "Проведение государственного контроля (надзора), муниципального контроля"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а) На 2016 год нет запланированных плановых проверок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б) Эксперты и экспертные организации не привлекались к проведению проверок.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5047E1">
        <w:rPr>
          <w:color w:val="000000" w:themeColor="text1"/>
          <w:sz w:val="28"/>
          <w:szCs w:val="28"/>
        </w:rPr>
        <w:t>в)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характера, не выявлено.</w:t>
      </w:r>
      <w:proofErr w:type="gramEnd"/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047E1">
        <w:rPr>
          <w:rStyle w:val="a4"/>
          <w:color w:val="000000" w:themeColor="text1"/>
          <w:sz w:val="28"/>
          <w:szCs w:val="28"/>
        </w:rPr>
        <w:t>5. "Действия органов государственного контроля (надзора), муниципального контроля по пресечению нарушений обязательных требований и (или) устранению последствий таких нарушений"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а) Фактов нарушений не выявлено.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б) Консультационная методическая работа с юридическими лицами и индивидуальными предпринимателями, направленная на предотвращение нарушений с их стороны.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 xml:space="preserve">в) </w:t>
      </w:r>
      <w:proofErr w:type="gramStart"/>
      <w:r w:rsidRPr="005047E1">
        <w:rPr>
          <w:color w:val="000000" w:themeColor="text1"/>
          <w:sz w:val="28"/>
          <w:szCs w:val="28"/>
        </w:rPr>
        <w:t>Оспаривании</w:t>
      </w:r>
      <w:proofErr w:type="gramEnd"/>
      <w:r w:rsidRPr="005047E1">
        <w:rPr>
          <w:color w:val="000000" w:themeColor="text1"/>
          <w:sz w:val="28"/>
          <w:szCs w:val="28"/>
        </w:rPr>
        <w:t xml:space="preserve"> в суде юридическими лицами и индивидуальными предпринимателями оснований и результатов проведения в отношении их мероприятий по контролю, не было.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047E1">
        <w:rPr>
          <w:rStyle w:val="a4"/>
          <w:color w:val="000000" w:themeColor="text1"/>
          <w:sz w:val="28"/>
          <w:szCs w:val="28"/>
        </w:rPr>
        <w:t>6. "Анализ и оценка эффективности государственного контроля (надзора), муниципального контроля"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Показатели эффективности государственного контроля (надзора), муниципального контроля: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выполнение плана проведения проверок;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lastRenderedPageBreak/>
        <w:t>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отказано, нет;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доля проверок, результаты которых признаны недействительными (0%);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 xml:space="preserve">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5047E1">
        <w:rPr>
          <w:color w:val="000000" w:themeColor="text1"/>
          <w:sz w:val="28"/>
          <w:szCs w:val="28"/>
        </w:rPr>
        <w:t>результатам</w:t>
      </w:r>
      <w:proofErr w:type="gramEnd"/>
      <w:r w:rsidRPr="005047E1">
        <w:rPr>
          <w:color w:val="000000" w:themeColor="text1"/>
          <w:sz w:val="28"/>
          <w:szCs w:val="28"/>
        </w:rPr>
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(0%);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(0%);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 - 0;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доля проведенных внеплановых проверок (0);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доля правонарушений, выявленных по итогам проведения внеплановых проверок (0%);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5047E1">
        <w:rPr>
          <w:color w:val="000000" w:themeColor="text1"/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(0%);</w:t>
      </w:r>
      <w:proofErr w:type="gramEnd"/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5047E1">
        <w:rPr>
          <w:color w:val="000000" w:themeColor="text1"/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5047E1">
        <w:rPr>
          <w:color w:val="000000" w:themeColor="text1"/>
          <w:sz w:val="28"/>
          <w:szCs w:val="28"/>
        </w:rPr>
        <w:t xml:space="preserve"> (0%);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доля проверок, по итогам которых выявлены правонарушения (0%);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lastRenderedPageBreak/>
        <w:t>доля проверок, по итогам которых по результатам выявленных правонарушений были возбуждены дела об административных правонарушениях (0%);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доля проверок, по итогам которых по фактам выявленных нарушений наложены административные наказания (0%);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5047E1">
        <w:rPr>
          <w:color w:val="000000" w:themeColor="text1"/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(0%);</w:t>
      </w:r>
      <w:proofErr w:type="gramEnd"/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5047E1">
        <w:rPr>
          <w:color w:val="000000" w:themeColor="text1"/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(0%);</w:t>
      </w:r>
      <w:proofErr w:type="gramEnd"/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(0);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доля выявленных при проведении проверок правонарушений, связанных с неисполнением предписаний (0%).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rStyle w:val="a4"/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047E1">
        <w:rPr>
          <w:rStyle w:val="a4"/>
          <w:color w:val="000000" w:themeColor="text1"/>
          <w:sz w:val="28"/>
          <w:szCs w:val="28"/>
        </w:rPr>
        <w:t>7. "Выводы и предложения по результатам государственного контроля (надзора), муниципального контроля"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а) Планируемые показатели эффективности муниципального контроля на 2016 год: выполнение плана проведения проверок (доля проведенных плановых проверок 100%).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б) Предложений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деятельности, нет.</w:t>
      </w:r>
      <w:bookmarkStart w:id="0" w:name="_GoBack"/>
      <w:bookmarkEnd w:id="0"/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lastRenderedPageBreak/>
        <w:t xml:space="preserve">Глава </w:t>
      </w:r>
      <w:proofErr w:type="spellStart"/>
      <w:r w:rsidRPr="005047E1">
        <w:rPr>
          <w:color w:val="000000" w:themeColor="text1"/>
          <w:sz w:val="28"/>
          <w:szCs w:val="28"/>
        </w:rPr>
        <w:t>Ярковского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сельсовета </w:t>
      </w:r>
    </w:p>
    <w:p w:rsidR="005047E1" w:rsidRDefault="00136B4F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5047E1">
        <w:rPr>
          <w:color w:val="000000" w:themeColor="text1"/>
          <w:sz w:val="28"/>
          <w:szCs w:val="28"/>
        </w:rPr>
        <w:t>Доволенского</w:t>
      </w:r>
      <w:proofErr w:type="spellEnd"/>
      <w:r w:rsidRPr="005047E1">
        <w:rPr>
          <w:color w:val="000000" w:themeColor="text1"/>
          <w:sz w:val="28"/>
          <w:szCs w:val="28"/>
        </w:rPr>
        <w:t xml:space="preserve"> района </w:t>
      </w:r>
    </w:p>
    <w:p w:rsidR="00136B4F" w:rsidRPr="005047E1" w:rsidRDefault="005047E1" w:rsidP="00136B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Новосибирской</w:t>
      </w:r>
      <w:r w:rsidR="00136B4F" w:rsidRPr="005047E1">
        <w:rPr>
          <w:color w:val="000000" w:themeColor="text1"/>
          <w:sz w:val="28"/>
          <w:szCs w:val="28"/>
        </w:rPr>
        <w:t>области</w:t>
      </w:r>
      <w:proofErr w:type="spellEnd"/>
      <w:r w:rsidR="00136B4F" w:rsidRPr="005047E1">
        <w:rPr>
          <w:color w:val="000000" w:themeColor="text1"/>
          <w:sz w:val="28"/>
          <w:szCs w:val="28"/>
        </w:rPr>
        <w:t xml:space="preserve">                                                         </w:t>
      </w:r>
      <w:r>
        <w:rPr>
          <w:color w:val="000000" w:themeColor="text1"/>
          <w:sz w:val="28"/>
          <w:szCs w:val="28"/>
        </w:rPr>
        <w:t xml:space="preserve">      В.М. </w:t>
      </w:r>
      <w:r w:rsidR="00136B4F" w:rsidRPr="005047E1">
        <w:rPr>
          <w:color w:val="000000" w:themeColor="text1"/>
          <w:sz w:val="28"/>
          <w:szCs w:val="28"/>
        </w:rPr>
        <w:t>Лаврищев</w:t>
      </w:r>
    </w:p>
    <w:p w:rsidR="00136B4F" w:rsidRPr="005047E1" w:rsidRDefault="00136B4F" w:rsidP="00136B4F">
      <w:pPr>
        <w:pStyle w:val="a3"/>
        <w:shd w:val="clear" w:color="auto" w:fill="FFFFFF"/>
        <w:spacing w:before="0" w:beforeAutospacing="0" w:after="315" w:afterAutospacing="0"/>
        <w:rPr>
          <w:color w:val="000000" w:themeColor="text1"/>
          <w:sz w:val="28"/>
          <w:szCs w:val="28"/>
        </w:rPr>
      </w:pPr>
      <w:r w:rsidRPr="005047E1">
        <w:rPr>
          <w:color w:val="000000" w:themeColor="text1"/>
          <w:sz w:val="28"/>
          <w:szCs w:val="28"/>
        </w:rPr>
        <w:t> </w:t>
      </w:r>
    </w:p>
    <w:p w:rsidR="00187D63" w:rsidRPr="005047E1" w:rsidRDefault="00187D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7D63" w:rsidRPr="0050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F0"/>
    <w:rsid w:val="00136B4F"/>
    <w:rsid w:val="00187D63"/>
    <w:rsid w:val="002A37F0"/>
    <w:rsid w:val="005047E1"/>
    <w:rsid w:val="006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1893</Words>
  <Characters>10792</Characters>
  <Application>Microsoft Office Word</Application>
  <DocSecurity>0</DocSecurity>
  <Lines>89</Lines>
  <Paragraphs>25</Paragraphs>
  <ScaleCrop>false</ScaleCrop>
  <Company>MFNSO</Company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2022-02-15T09:10:00Z</dcterms:created>
  <dcterms:modified xsi:type="dcterms:W3CDTF">2022-02-15T09:54:00Z</dcterms:modified>
</cp:coreProperties>
</file>