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EA" w:rsidRPr="00B234AE" w:rsidRDefault="00050AEA" w:rsidP="00050AEA">
      <w:pPr>
        <w:jc w:val="center"/>
        <w:rPr>
          <w:b/>
          <w:sz w:val="28"/>
          <w:szCs w:val="28"/>
        </w:rPr>
      </w:pPr>
      <w:r w:rsidRPr="00B234AE">
        <w:rPr>
          <w:b/>
          <w:sz w:val="28"/>
          <w:szCs w:val="28"/>
        </w:rPr>
        <w:t>АДМИНИСТРАЦИЯ ЯРКОВСКОГО СЕЛЬСОВЕТА</w:t>
      </w:r>
    </w:p>
    <w:p w:rsidR="00050AEA" w:rsidRPr="00B234AE" w:rsidRDefault="00050AEA" w:rsidP="00050AEA">
      <w:pPr>
        <w:ind w:left="360"/>
        <w:jc w:val="center"/>
        <w:rPr>
          <w:b/>
          <w:sz w:val="28"/>
          <w:szCs w:val="28"/>
        </w:rPr>
      </w:pPr>
      <w:r w:rsidRPr="00B234AE">
        <w:rPr>
          <w:b/>
          <w:sz w:val="28"/>
          <w:szCs w:val="28"/>
        </w:rPr>
        <w:t>ДОВОЛЕНСКОГО РАЙОНА НОВОСИБИРСКОЙ ОБЛАСТИ</w:t>
      </w:r>
    </w:p>
    <w:p w:rsidR="00050AEA" w:rsidRPr="00B234AE" w:rsidRDefault="00050AEA" w:rsidP="00050AEA">
      <w:pPr>
        <w:rPr>
          <w:b/>
          <w:caps/>
          <w:sz w:val="28"/>
          <w:szCs w:val="28"/>
        </w:rPr>
      </w:pPr>
    </w:p>
    <w:p w:rsidR="00050AEA" w:rsidRPr="00B234AE" w:rsidRDefault="00050AEA" w:rsidP="00050AEA">
      <w:pPr>
        <w:jc w:val="center"/>
        <w:rPr>
          <w:b/>
          <w:caps/>
          <w:sz w:val="28"/>
          <w:szCs w:val="28"/>
        </w:rPr>
      </w:pPr>
    </w:p>
    <w:p w:rsidR="00050AEA" w:rsidRDefault="00050AEA" w:rsidP="00050AEA">
      <w:pPr>
        <w:jc w:val="center"/>
        <w:rPr>
          <w:b/>
          <w:caps/>
          <w:sz w:val="28"/>
          <w:szCs w:val="28"/>
        </w:rPr>
      </w:pPr>
      <w:r w:rsidRPr="00B234AE">
        <w:rPr>
          <w:b/>
          <w:caps/>
          <w:sz w:val="28"/>
          <w:szCs w:val="28"/>
        </w:rPr>
        <w:t>РаспоряжениЕ</w:t>
      </w:r>
    </w:p>
    <w:p w:rsidR="003E398B" w:rsidRPr="00B234AE" w:rsidRDefault="003E398B" w:rsidP="00050AEA">
      <w:pPr>
        <w:jc w:val="center"/>
        <w:rPr>
          <w:b/>
          <w:caps/>
          <w:sz w:val="28"/>
          <w:szCs w:val="28"/>
        </w:rPr>
      </w:pPr>
    </w:p>
    <w:p w:rsidR="00050AEA" w:rsidRPr="00B234AE" w:rsidRDefault="00050AEA" w:rsidP="00050AEA">
      <w:pPr>
        <w:jc w:val="center"/>
        <w:rPr>
          <w:b/>
          <w:sz w:val="28"/>
          <w:szCs w:val="28"/>
        </w:rPr>
      </w:pPr>
    </w:p>
    <w:p w:rsidR="00050AEA" w:rsidRPr="00B234AE" w:rsidRDefault="00050AEA" w:rsidP="00050AEA">
      <w:pPr>
        <w:rPr>
          <w:sz w:val="28"/>
          <w:szCs w:val="28"/>
        </w:rPr>
      </w:pPr>
      <w:r w:rsidRPr="00B234AE">
        <w:rPr>
          <w:sz w:val="28"/>
          <w:szCs w:val="28"/>
        </w:rPr>
        <w:t>от 20.04.2020 г.                                                                                         № 14</w:t>
      </w:r>
    </w:p>
    <w:p w:rsidR="00050AEA" w:rsidRPr="00B234AE" w:rsidRDefault="00050AEA" w:rsidP="00050AEA">
      <w:pPr>
        <w:rPr>
          <w:sz w:val="28"/>
          <w:szCs w:val="28"/>
        </w:rPr>
      </w:pPr>
    </w:p>
    <w:p w:rsidR="00050AEA" w:rsidRPr="00B234AE" w:rsidRDefault="00050AEA" w:rsidP="00050AEA">
      <w:pPr>
        <w:jc w:val="center"/>
        <w:rPr>
          <w:b/>
          <w:sz w:val="28"/>
          <w:szCs w:val="28"/>
        </w:rPr>
      </w:pPr>
      <w:r w:rsidRPr="00B234AE">
        <w:rPr>
          <w:b/>
          <w:sz w:val="28"/>
          <w:szCs w:val="28"/>
        </w:rPr>
        <w:t>Об утверждении Инструкции о порядке организации работы</w:t>
      </w:r>
    </w:p>
    <w:p w:rsidR="00050AEA" w:rsidRDefault="00050AEA" w:rsidP="00050AEA">
      <w:pPr>
        <w:jc w:val="center"/>
        <w:rPr>
          <w:b/>
          <w:sz w:val="28"/>
          <w:szCs w:val="28"/>
        </w:rPr>
      </w:pPr>
      <w:r w:rsidRPr="00B234AE">
        <w:rPr>
          <w:b/>
          <w:sz w:val="28"/>
          <w:szCs w:val="28"/>
        </w:rPr>
        <w:t xml:space="preserve"> с обращениями граждан </w:t>
      </w:r>
    </w:p>
    <w:p w:rsidR="003E398B" w:rsidRPr="004E0909" w:rsidRDefault="005D411B" w:rsidP="00050AEA">
      <w:pPr>
        <w:jc w:val="center"/>
        <w:rPr>
          <w:color w:val="FF0000"/>
          <w:sz w:val="28"/>
          <w:szCs w:val="28"/>
        </w:rPr>
      </w:pPr>
      <w:r>
        <w:rPr>
          <w:color w:val="FF0000"/>
          <w:sz w:val="28"/>
          <w:szCs w:val="28"/>
        </w:rPr>
        <w:t>(с изменениями от 21.03.2025 г. № 6</w:t>
      </w:r>
      <w:r w:rsidR="003E398B" w:rsidRPr="004E0909">
        <w:rPr>
          <w:color w:val="FF0000"/>
          <w:sz w:val="28"/>
          <w:szCs w:val="28"/>
        </w:rPr>
        <w:t>)</w:t>
      </w:r>
    </w:p>
    <w:p w:rsidR="00050AEA" w:rsidRPr="00B234AE" w:rsidRDefault="00050AEA" w:rsidP="00050AEA">
      <w:pPr>
        <w:rPr>
          <w:sz w:val="28"/>
          <w:szCs w:val="28"/>
        </w:rPr>
      </w:pP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в администрацию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Утвердить прилагаемую Инструкцию о порядке организации работы с обращениями граждан (далее - Инструкция).</w:t>
      </w:r>
    </w:p>
    <w:p w:rsidR="00050AEA" w:rsidRPr="00B234AE" w:rsidRDefault="00050AEA" w:rsidP="00050AEA">
      <w:pPr>
        <w:ind w:firstLine="720"/>
        <w:jc w:val="both"/>
        <w:rPr>
          <w:sz w:val="28"/>
          <w:szCs w:val="28"/>
        </w:rPr>
      </w:pPr>
      <w:r w:rsidRPr="00B234AE">
        <w:rPr>
          <w:sz w:val="28"/>
          <w:szCs w:val="28"/>
        </w:rPr>
        <w:t xml:space="preserve">2. </w:t>
      </w:r>
      <w:proofErr w:type="gramStart"/>
      <w:r w:rsidRPr="00B234AE">
        <w:rPr>
          <w:sz w:val="28"/>
          <w:szCs w:val="28"/>
        </w:rPr>
        <w:t>Контроль за</w:t>
      </w:r>
      <w:proofErr w:type="gramEnd"/>
      <w:r w:rsidRPr="00B234AE">
        <w:rPr>
          <w:sz w:val="28"/>
          <w:szCs w:val="28"/>
        </w:rPr>
        <w:t xml:space="preserve"> исполнением настоящего распоряжения оставляю за собой.</w:t>
      </w:r>
    </w:p>
    <w:p w:rsidR="00050AEA" w:rsidRPr="00B234AE" w:rsidRDefault="00050AEA" w:rsidP="00050AEA">
      <w:pPr>
        <w:widowControl w:val="0"/>
        <w:autoSpaceDE w:val="0"/>
        <w:autoSpaceDN w:val="0"/>
        <w:adjustRightInd w:val="0"/>
        <w:ind w:firstLine="540"/>
        <w:jc w:val="both"/>
        <w:rPr>
          <w:rFonts w:ascii="Arial" w:hAnsi="Arial" w:cs="Arial"/>
        </w:rPr>
      </w:pPr>
    </w:p>
    <w:p w:rsidR="00050AEA" w:rsidRPr="00B234AE" w:rsidRDefault="00050AEA" w:rsidP="00050AEA">
      <w:pPr>
        <w:rPr>
          <w:sz w:val="28"/>
          <w:szCs w:val="28"/>
        </w:rPr>
      </w:pPr>
    </w:p>
    <w:p w:rsidR="00050AEA" w:rsidRPr="00B234AE" w:rsidRDefault="00050AEA" w:rsidP="00050AEA">
      <w:pPr>
        <w:jc w:val="both"/>
        <w:rPr>
          <w:sz w:val="28"/>
          <w:szCs w:val="28"/>
        </w:rPr>
      </w:pPr>
    </w:p>
    <w:p w:rsidR="00050AEA" w:rsidRPr="00B234AE" w:rsidRDefault="00050AEA" w:rsidP="00050AEA">
      <w:pPr>
        <w:jc w:val="both"/>
        <w:rPr>
          <w:sz w:val="28"/>
          <w:szCs w:val="28"/>
        </w:rPr>
      </w:pPr>
      <w:r w:rsidRPr="00B234AE">
        <w:rPr>
          <w:sz w:val="28"/>
          <w:szCs w:val="28"/>
        </w:rPr>
        <w:t>Глава администрации</w:t>
      </w:r>
    </w:p>
    <w:p w:rsidR="00050AEA" w:rsidRPr="00B234AE" w:rsidRDefault="00050AEA" w:rsidP="00050AEA">
      <w:pPr>
        <w:jc w:val="both"/>
        <w:rPr>
          <w:sz w:val="28"/>
          <w:szCs w:val="28"/>
        </w:rPr>
      </w:pPr>
      <w:proofErr w:type="spellStart"/>
      <w:r w:rsidRPr="00B234AE">
        <w:rPr>
          <w:sz w:val="28"/>
          <w:szCs w:val="28"/>
        </w:rPr>
        <w:t>Ярковского</w:t>
      </w:r>
      <w:proofErr w:type="spellEnd"/>
      <w:r w:rsidRPr="00B234AE">
        <w:rPr>
          <w:sz w:val="28"/>
          <w:szCs w:val="28"/>
        </w:rPr>
        <w:t xml:space="preserve"> сельсовета                                                                   В.М. Лаврищев</w:t>
      </w:r>
    </w:p>
    <w:p w:rsidR="00050AEA" w:rsidRPr="00B234AE" w:rsidRDefault="00050AEA" w:rsidP="00050AEA">
      <w:pPr>
        <w:ind w:left="360"/>
        <w:jc w:val="center"/>
        <w:rPr>
          <w:b/>
          <w:sz w:val="28"/>
          <w:szCs w:val="28"/>
        </w:rPr>
      </w:pPr>
    </w:p>
    <w:p w:rsidR="00050AEA" w:rsidRPr="00B234AE" w:rsidRDefault="00050AEA" w:rsidP="00050AEA">
      <w:pPr>
        <w:rPr>
          <w:sz w:val="28"/>
          <w:szCs w:val="28"/>
        </w:rPr>
      </w:pPr>
    </w:p>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Pr="00B234AE" w:rsidRDefault="00050AEA" w:rsidP="00050AEA"/>
    <w:p w:rsidR="00050AEA" w:rsidRDefault="00050AEA" w:rsidP="00050AEA"/>
    <w:p w:rsidR="00050AEA" w:rsidRPr="00B234AE" w:rsidRDefault="00050AEA" w:rsidP="00050AEA"/>
    <w:p w:rsidR="00050AEA" w:rsidRPr="00B234AE" w:rsidRDefault="00050AEA" w:rsidP="00050AEA"/>
    <w:p w:rsidR="00050AEA" w:rsidRPr="00B234AE" w:rsidRDefault="00050AEA" w:rsidP="00050AEA">
      <w:pPr>
        <w:widowControl w:val="0"/>
        <w:autoSpaceDE w:val="0"/>
        <w:autoSpaceDN w:val="0"/>
        <w:adjustRightInd w:val="0"/>
        <w:jc w:val="right"/>
        <w:outlineLvl w:val="0"/>
      </w:pPr>
      <w:r w:rsidRPr="00B234AE">
        <w:t>Утверждена</w:t>
      </w:r>
    </w:p>
    <w:p w:rsidR="00050AEA" w:rsidRPr="00B234AE" w:rsidRDefault="00050AEA" w:rsidP="00050AEA">
      <w:pPr>
        <w:widowControl w:val="0"/>
        <w:autoSpaceDE w:val="0"/>
        <w:autoSpaceDN w:val="0"/>
        <w:adjustRightInd w:val="0"/>
        <w:jc w:val="right"/>
      </w:pPr>
      <w:r w:rsidRPr="00B234AE">
        <w:t>распоряжением</w:t>
      </w:r>
    </w:p>
    <w:p w:rsidR="00050AEA" w:rsidRPr="00B234AE" w:rsidRDefault="00050AEA" w:rsidP="00050AEA">
      <w:pPr>
        <w:widowControl w:val="0"/>
        <w:autoSpaceDE w:val="0"/>
        <w:autoSpaceDN w:val="0"/>
        <w:adjustRightInd w:val="0"/>
        <w:jc w:val="right"/>
      </w:pPr>
      <w:r w:rsidRPr="00B234AE">
        <w:t xml:space="preserve">администрации </w:t>
      </w:r>
      <w:proofErr w:type="spellStart"/>
      <w:r w:rsidRPr="00B234AE">
        <w:t>Ярковского</w:t>
      </w:r>
      <w:proofErr w:type="spellEnd"/>
      <w:r w:rsidRPr="00B234AE">
        <w:t xml:space="preserve"> сельсовета </w:t>
      </w:r>
    </w:p>
    <w:p w:rsidR="00050AEA" w:rsidRPr="00B234AE" w:rsidRDefault="00050AEA" w:rsidP="00050AEA">
      <w:pPr>
        <w:widowControl w:val="0"/>
        <w:autoSpaceDE w:val="0"/>
        <w:autoSpaceDN w:val="0"/>
        <w:adjustRightInd w:val="0"/>
        <w:jc w:val="right"/>
      </w:pPr>
      <w:proofErr w:type="spellStart"/>
      <w:r w:rsidRPr="00B234AE">
        <w:t>Доволенского</w:t>
      </w:r>
      <w:proofErr w:type="spellEnd"/>
      <w:r w:rsidRPr="00B234AE">
        <w:t xml:space="preserve"> района </w:t>
      </w:r>
    </w:p>
    <w:p w:rsidR="00050AEA" w:rsidRPr="00B234AE" w:rsidRDefault="00050AEA" w:rsidP="00050AEA">
      <w:pPr>
        <w:widowControl w:val="0"/>
        <w:autoSpaceDE w:val="0"/>
        <w:autoSpaceDN w:val="0"/>
        <w:adjustRightInd w:val="0"/>
        <w:jc w:val="right"/>
      </w:pPr>
      <w:r w:rsidRPr="00B234AE">
        <w:t>Новосибирской области</w:t>
      </w:r>
    </w:p>
    <w:p w:rsidR="00050AEA" w:rsidRPr="00B234AE" w:rsidRDefault="00050AEA" w:rsidP="00050AEA">
      <w:pPr>
        <w:widowControl w:val="0"/>
        <w:autoSpaceDE w:val="0"/>
        <w:autoSpaceDN w:val="0"/>
        <w:adjustRightInd w:val="0"/>
        <w:jc w:val="right"/>
      </w:pPr>
      <w:r w:rsidRPr="00B234AE">
        <w:t>от 20.04.2020 № 14</w:t>
      </w:r>
    </w:p>
    <w:p w:rsidR="00050AEA" w:rsidRPr="00B234AE" w:rsidRDefault="00050AEA" w:rsidP="00050AEA">
      <w:pPr>
        <w:widowControl w:val="0"/>
        <w:autoSpaceDE w:val="0"/>
        <w:autoSpaceDN w:val="0"/>
        <w:adjustRightInd w:val="0"/>
        <w:jc w:val="right"/>
      </w:pPr>
    </w:p>
    <w:p w:rsidR="00050AEA" w:rsidRPr="00B234AE" w:rsidRDefault="00050AEA" w:rsidP="00050AEA">
      <w:pPr>
        <w:widowControl w:val="0"/>
        <w:autoSpaceDE w:val="0"/>
        <w:autoSpaceDN w:val="0"/>
        <w:adjustRightInd w:val="0"/>
        <w:jc w:val="right"/>
      </w:pPr>
    </w:p>
    <w:p w:rsidR="00050AEA" w:rsidRPr="00B234AE" w:rsidRDefault="00050AEA" w:rsidP="00050AEA">
      <w:pPr>
        <w:widowControl w:val="0"/>
        <w:autoSpaceDE w:val="0"/>
        <w:autoSpaceDN w:val="0"/>
        <w:adjustRightInd w:val="0"/>
        <w:jc w:val="center"/>
        <w:rPr>
          <w:b/>
          <w:sz w:val="28"/>
          <w:szCs w:val="28"/>
        </w:rPr>
      </w:pPr>
      <w:bookmarkStart w:id="0" w:name="Par34"/>
      <w:bookmarkEnd w:id="0"/>
      <w:r w:rsidRPr="00B234AE">
        <w:rPr>
          <w:b/>
          <w:sz w:val="28"/>
          <w:szCs w:val="28"/>
        </w:rPr>
        <w:t xml:space="preserve">Инструкция </w:t>
      </w:r>
    </w:p>
    <w:p w:rsidR="00050AEA" w:rsidRPr="00B234AE" w:rsidRDefault="00050AEA" w:rsidP="00050AEA">
      <w:pPr>
        <w:widowControl w:val="0"/>
        <w:autoSpaceDE w:val="0"/>
        <w:autoSpaceDN w:val="0"/>
        <w:adjustRightInd w:val="0"/>
        <w:jc w:val="center"/>
        <w:rPr>
          <w:b/>
          <w:sz w:val="28"/>
          <w:szCs w:val="28"/>
        </w:rPr>
      </w:pPr>
      <w:r w:rsidRPr="00B234AE">
        <w:rPr>
          <w:b/>
          <w:sz w:val="28"/>
          <w:szCs w:val="28"/>
        </w:rPr>
        <w:t>о порядке организации работы с обращениями граждан</w:t>
      </w:r>
    </w:p>
    <w:p w:rsidR="00050AEA" w:rsidRPr="00B234AE" w:rsidRDefault="00050AEA" w:rsidP="00050AEA">
      <w:pPr>
        <w:widowControl w:val="0"/>
        <w:autoSpaceDE w:val="0"/>
        <w:autoSpaceDN w:val="0"/>
        <w:adjustRightInd w:val="0"/>
        <w:jc w:val="center"/>
        <w:outlineLvl w:val="1"/>
        <w:rPr>
          <w:b/>
          <w:bCs/>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 Общие положения</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1. </w:t>
      </w:r>
      <w:proofErr w:type="gramStart"/>
      <w:r w:rsidRPr="00B234AE">
        <w:rPr>
          <w:sz w:val="28"/>
          <w:szCs w:val="28"/>
        </w:rPr>
        <w:t xml:space="preserve">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в администрацию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индивидуальными и коллективными обращениями граждан в</w:t>
      </w:r>
      <w:proofErr w:type="gramEnd"/>
      <w:r w:rsidRPr="00B234AE">
        <w:rPr>
          <w:sz w:val="28"/>
          <w:szCs w:val="28"/>
        </w:rPr>
        <w:t xml:space="preserve"> письменной форме и в форме электронного документа (далее - письменные обращения), а также проведению личного приема граждан Главой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w:t>
      </w:r>
      <w:r w:rsidRPr="00B234AE">
        <w:rPr>
          <w:color w:val="000000"/>
          <w:sz w:val="28"/>
          <w:szCs w:val="28"/>
        </w:rPr>
        <w:t xml:space="preserve">заместителем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и уполномоченными на то лицами.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 </w:t>
      </w:r>
      <w:proofErr w:type="gramStart"/>
      <w:r w:rsidRPr="00B234AE">
        <w:rPr>
          <w:sz w:val="28"/>
          <w:szCs w:val="28"/>
        </w:rPr>
        <w:t>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w:t>
      </w:r>
      <w:proofErr w:type="gramEnd"/>
      <w:r w:rsidRPr="00B234AE">
        <w:rPr>
          <w:sz w:val="28"/>
          <w:szCs w:val="28"/>
        </w:rPr>
        <w:t xml:space="preserve">» (далее - Федеральный закон от 09.02.2009 № 8-ФЗ), Регламентом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утвержденным постановлением главы </w:t>
      </w:r>
      <w:proofErr w:type="spellStart"/>
      <w:r w:rsidRPr="00B234AE">
        <w:rPr>
          <w:sz w:val="28"/>
          <w:szCs w:val="28"/>
        </w:rPr>
        <w:t>Ярковского</w:t>
      </w:r>
      <w:proofErr w:type="spellEnd"/>
      <w:r w:rsidRPr="00B234AE">
        <w:rPr>
          <w:sz w:val="28"/>
          <w:szCs w:val="28"/>
        </w:rPr>
        <w:t xml:space="preserve"> сельсовета от 28.08.2008 № 26 «О регламенте администрации муниципального образования </w:t>
      </w:r>
      <w:proofErr w:type="spellStart"/>
      <w:r w:rsidRPr="00B234AE">
        <w:rPr>
          <w:sz w:val="28"/>
          <w:szCs w:val="28"/>
        </w:rPr>
        <w:t>Ярковского</w:t>
      </w:r>
      <w:proofErr w:type="spellEnd"/>
      <w:r w:rsidRPr="00B234AE">
        <w:rPr>
          <w:sz w:val="28"/>
          <w:szCs w:val="28"/>
        </w:rPr>
        <w:t xml:space="preserve"> сельсовета», решениями и поручениями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а также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 Работу по рассмотрению обращений граждан, поступивших в адрес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в администрацию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w:t>
      </w:r>
      <w:r w:rsidRPr="00B234AE">
        <w:rPr>
          <w:sz w:val="28"/>
          <w:szCs w:val="28"/>
        </w:rPr>
        <w:lastRenderedPageBreak/>
        <w:t xml:space="preserve">Новосибирской области, организует администрация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(далее - администрация).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Прием, регистрацию и учет поступивших в администрацию обращений граждан, а также </w:t>
      </w:r>
      <w:proofErr w:type="gramStart"/>
      <w:r w:rsidRPr="00B234AE">
        <w:rPr>
          <w:sz w:val="28"/>
          <w:szCs w:val="28"/>
        </w:rPr>
        <w:t>контроль за</w:t>
      </w:r>
      <w:proofErr w:type="gramEnd"/>
      <w:r w:rsidRPr="00B234AE">
        <w:rPr>
          <w:sz w:val="28"/>
          <w:szCs w:val="28"/>
        </w:rPr>
        <w:t xml:space="preserve"> соблюдением порядка рассмотрения обращений граждан осуществляет </w:t>
      </w:r>
      <w:r w:rsidRPr="00B234AE">
        <w:rPr>
          <w:color w:val="000000"/>
          <w:sz w:val="28"/>
          <w:szCs w:val="28"/>
        </w:rPr>
        <w:t xml:space="preserve">специалист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 Рассмотрение обращений граждан является должностной обязанностью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заместителя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уполномоченных на то лицами в пределах их компетенции.</w:t>
      </w:r>
    </w:p>
    <w:p w:rsidR="00050AEA" w:rsidRPr="00B234AE" w:rsidRDefault="00050AEA" w:rsidP="00050AEA">
      <w:pPr>
        <w:widowControl w:val="0"/>
        <w:autoSpaceDE w:val="0"/>
        <w:autoSpaceDN w:val="0"/>
        <w:adjustRightInd w:val="0"/>
        <w:ind w:firstLine="72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II. Прием, регистрация и учет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E5E5B" w:rsidRPr="004B1029" w:rsidRDefault="000E5E5B" w:rsidP="000E5E5B">
      <w:pPr>
        <w:widowControl w:val="0"/>
        <w:autoSpaceDE w:val="0"/>
        <w:autoSpaceDN w:val="0"/>
        <w:adjustRightInd w:val="0"/>
        <w:spacing w:line="276" w:lineRule="auto"/>
        <w:ind w:firstLine="720"/>
        <w:jc w:val="both"/>
        <w:rPr>
          <w:color w:val="000000" w:themeColor="text1"/>
          <w:sz w:val="28"/>
          <w:szCs w:val="28"/>
        </w:rPr>
      </w:pPr>
      <w:r w:rsidRPr="004B1029">
        <w:rPr>
          <w:color w:val="000000" w:themeColor="text1"/>
          <w:sz w:val="28"/>
          <w:szCs w:val="28"/>
        </w:rPr>
        <w:t xml:space="preserve">5. Письменные обращения, поступившие в адрес Главы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и в администрацию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подлежат обязательному рассмотрению.</w:t>
      </w:r>
    </w:p>
    <w:p w:rsidR="000E5E5B" w:rsidRPr="004B1029" w:rsidRDefault="000E5E5B" w:rsidP="000E5E5B">
      <w:pPr>
        <w:pStyle w:val="a3"/>
        <w:spacing w:line="276" w:lineRule="auto"/>
        <w:ind w:firstLine="709"/>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Обращения граждан могут быть направлены:</w:t>
      </w:r>
    </w:p>
    <w:p w:rsidR="000E5E5B" w:rsidRPr="004B1029" w:rsidRDefault="000E5E5B" w:rsidP="000E5E5B">
      <w:pPr>
        <w:pStyle w:val="a3"/>
        <w:widowControl/>
        <w:autoSpaceDE/>
        <w:autoSpaceDN/>
        <w:adjustRightInd/>
        <w:spacing w:line="276" w:lineRule="auto"/>
        <w:ind w:left="709" w:firstLine="0"/>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1) в письменной форме:</w:t>
      </w:r>
    </w:p>
    <w:p w:rsidR="000E5E5B" w:rsidRPr="004B1029" w:rsidRDefault="000E5E5B" w:rsidP="000E5E5B">
      <w:pPr>
        <w:pStyle w:val="a3"/>
        <w:spacing w:line="276" w:lineRule="auto"/>
        <w:ind w:firstLine="709"/>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 xml:space="preserve">по почтовому адресу: с. Ярки, ул. </w:t>
      </w:r>
      <w:proofErr w:type="gramStart"/>
      <w:r w:rsidRPr="004B1029">
        <w:rPr>
          <w:rFonts w:ascii="Times New Roman" w:hAnsi="Times New Roman" w:cs="Times New Roman"/>
          <w:color w:val="000000" w:themeColor="text1"/>
          <w:sz w:val="28"/>
          <w:szCs w:val="28"/>
        </w:rPr>
        <w:t>Садовая</w:t>
      </w:r>
      <w:proofErr w:type="gramEnd"/>
      <w:r w:rsidRPr="004B1029">
        <w:rPr>
          <w:rFonts w:ascii="Times New Roman" w:hAnsi="Times New Roman" w:cs="Times New Roman"/>
          <w:color w:val="000000" w:themeColor="text1"/>
          <w:sz w:val="28"/>
          <w:szCs w:val="28"/>
        </w:rPr>
        <w:t xml:space="preserve">, 16, </w:t>
      </w:r>
      <w:proofErr w:type="spellStart"/>
      <w:r w:rsidRPr="004B1029">
        <w:rPr>
          <w:rFonts w:ascii="Times New Roman" w:hAnsi="Times New Roman" w:cs="Times New Roman"/>
          <w:color w:val="000000" w:themeColor="text1"/>
          <w:sz w:val="28"/>
          <w:szCs w:val="28"/>
        </w:rPr>
        <w:t>Доволенский</w:t>
      </w:r>
      <w:proofErr w:type="spellEnd"/>
      <w:r w:rsidRPr="004B1029">
        <w:rPr>
          <w:rFonts w:ascii="Times New Roman" w:hAnsi="Times New Roman" w:cs="Times New Roman"/>
          <w:color w:val="000000" w:themeColor="text1"/>
          <w:sz w:val="28"/>
          <w:szCs w:val="28"/>
        </w:rPr>
        <w:t xml:space="preserve"> район,</w:t>
      </w:r>
    </w:p>
    <w:p w:rsidR="000E5E5B" w:rsidRPr="004B1029" w:rsidRDefault="000E5E5B" w:rsidP="000E5E5B">
      <w:pPr>
        <w:pStyle w:val="a3"/>
        <w:spacing w:line="276" w:lineRule="auto"/>
        <w:ind w:firstLine="709"/>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Новосибирская область, 632472;</w:t>
      </w:r>
    </w:p>
    <w:p w:rsidR="000E5E5B" w:rsidRPr="004B1029" w:rsidRDefault="000E5E5B" w:rsidP="000E5E5B">
      <w:pPr>
        <w:pStyle w:val="a3"/>
        <w:widowControl/>
        <w:autoSpaceDE/>
        <w:autoSpaceDN/>
        <w:adjustRightInd/>
        <w:spacing w:line="276" w:lineRule="auto"/>
        <w:ind w:left="709" w:firstLine="0"/>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2) в форме электронного документа:</w:t>
      </w:r>
    </w:p>
    <w:p w:rsidR="000E5E5B" w:rsidRPr="004B1029" w:rsidRDefault="000E5E5B" w:rsidP="000E5E5B">
      <w:pPr>
        <w:pStyle w:val="a3"/>
        <w:spacing w:line="276" w:lineRule="auto"/>
        <w:ind w:firstLine="709"/>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 xml:space="preserve">через унифицированную форму официального сайта администрации </w:t>
      </w:r>
      <w:proofErr w:type="spellStart"/>
      <w:r w:rsidRPr="004B1029">
        <w:rPr>
          <w:rFonts w:ascii="Times New Roman" w:hAnsi="Times New Roman" w:cs="Times New Roman"/>
          <w:color w:val="000000" w:themeColor="text1"/>
          <w:sz w:val="28"/>
          <w:szCs w:val="28"/>
        </w:rPr>
        <w:t>Ярковского</w:t>
      </w:r>
      <w:proofErr w:type="spellEnd"/>
      <w:r w:rsidRPr="004B1029">
        <w:rPr>
          <w:rFonts w:ascii="Times New Roman" w:hAnsi="Times New Roman" w:cs="Times New Roman"/>
          <w:color w:val="000000" w:themeColor="text1"/>
          <w:sz w:val="28"/>
          <w:szCs w:val="28"/>
        </w:rPr>
        <w:t xml:space="preserve"> сельсовета </w:t>
      </w:r>
      <w:proofErr w:type="spellStart"/>
      <w:r w:rsidRPr="004B1029">
        <w:rPr>
          <w:rFonts w:ascii="Times New Roman" w:hAnsi="Times New Roman" w:cs="Times New Roman"/>
          <w:color w:val="000000" w:themeColor="text1"/>
          <w:sz w:val="28"/>
          <w:szCs w:val="28"/>
        </w:rPr>
        <w:t>Доволенского</w:t>
      </w:r>
      <w:proofErr w:type="spellEnd"/>
      <w:r w:rsidRPr="004B1029">
        <w:rPr>
          <w:rFonts w:ascii="Times New Roman" w:hAnsi="Times New Roman" w:cs="Times New Roman"/>
          <w:color w:val="000000" w:themeColor="text1"/>
          <w:sz w:val="28"/>
          <w:szCs w:val="28"/>
        </w:rPr>
        <w:t xml:space="preserve"> района Новосибирской области: https://yarki-adm.nso.ru;</w:t>
      </w:r>
    </w:p>
    <w:p w:rsidR="000E5E5B" w:rsidRPr="004B1029" w:rsidRDefault="000E5E5B" w:rsidP="000E5E5B">
      <w:pPr>
        <w:pStyle w:val="a3"/>
        <w:spacing w:line="276" w:lineRule="auto"/>
        <w:ind w:firstLine="709"/>
        <w:rPr>
          <w:rFonts w:ascii="Times New Roman" w:hAnsi="Times New Roman" w:cs="Times New Roman"/>
          <w:color w:val="000000" w:themeColor="text1"/>
          <w:sz w:val="28"/>
          <w:szCs w:val="28"/>
        </w:rPr>
      </w:pPr>
      <w:r w:rsidRPr="004B1029">
        <w:rPr>
          <w:rFonts w:ascii="Times New Roman" w:hAnsi="Times New Roman" w:cs="Times New Roman"/>
          <w:color w:val="000000" w:themeColor="text1"/>
          <w:sz w:val="28"/>
          <w:szCs w:val="28"/>
        </w:rPr>
        <w:t xml:space="preserve">на адрес электронной почты администрации </w:t>
      </w:r>
      <w:proofErr w:type="spellStart"/>
      <w:r w:rsidRPr="004B1029">
        <w:rPr>
          <w:rFonts w:ascii="Times New Roman" w:hAnsi="Times New Roman" w:cs="Times New Roman"/>
          <w:color w:val="000000" w:themeColor="text1"/>
          <w:sz w:val="28"/>
          <w:szCs w:val="28"/>
        </w:rPr>
        <w:t>Ярковского</w:t>
      </w:r>
      <w:proofErr w:type="spellEnd"/>
      <w:r w:rsidRPr="004B1029">
        <w:rPr>
          <w:rFonts w:ascii="Times New Roman" w:hAnsi="Times New Roman" w:cs="Times New Roman"/>
          <w:color w:val="000000" w:themeColor="text1"/>
          <w:sz w:val="28"/>
          <w:szCs w:val="28"/>
        </w:rPr>
        <w:t xml:space="preserve"> сельсовета </w:t>
      </w:r>
      <w:proofErr w:type="spellStart"/>
      <w:r w:rsidRPr="004B1029">
        <w:rPr>
          <w:rFonts w:ascii="Times New Roman" w:hAnsi="Times New Roman" w:cs="Times New Roman"/>
          <w:color w:val="000000" w:themeColor="text1"/>
          <w:sz w:val="28"/>
          <w:szCs w:val="28"/>
        </w:rPr>
        <w:t>Доволенского</w:t>
      </w:r>
      <w:proofErr w:type="spellEnd"/>
      <w:r w:rsidRPr="004B1029">
        <w:rPr>
          <w:rFonts w:ascii="Times New Roman" w:hAnsi="Times New Roman" w:cs="Times New Roman"/>
          <w:color w:val="000000" w:themeColor="text1"/>
          <w:sz w:val="28"/>
          <w:szCs w:val="28"/>
        </w:rPr>
        <w:t xml:space="preserve"> района Новосибирской области: </w:t>
      </w:r>
      <w:proofErr w:type="spellStart"/>
      <w:r w:rsidRPr="004B1029">
        <w:rPr>
          <w:rFonts w:ascii="Times New Roman" w:hAnsi="Times New Roman" w:cs="Times New Roman"/>
          <w:color w:val="000000" w:themeColor="text1"/>
          <w:sz w:val="28"/>
          <w:szCs w:val="28"/>
          <w:lang w:val="en-US"/>
        </w:rPr>
        <w:t>yarki</w:t>
      </w:r>
      <w:proofErr w:type="spellEnd"/>
      <w:r w:rsidRPr="004B1029">
        <w:rPr>
          <w:rFonts w:ascii="Times New Roman" w:hAnsi="Times New Roman" w:cs="Times New Roman"/>
          <w:color w:val="000000" w:themeColor="text1"/>
          <w:sz w:val="28"/>
          <w:szCs w:val="28"/>
        </w:rPr>
        <w:t>_</w:t>
      </w:r>
      <w:proofErr w:type="spellStart"/>
      <w:r w:rsidRPr="004B1029">
        <w:rPr>
          <w:rFonts w:ascii="Times New Roman" w:hAnsi="Times New Roman" w:cs="Times New Roman"/>
          <w:color w:val="000000" w:themeColor="text1"/>
          <w:sz w:val="28"/>
          <w:szCs w:val="28"/>
          <w:lang w:val="en-US"/>
        </w:rPr>
        <w:t>sovet</w:t>
      </w:r>
      <w:proofErr w:type="spellEnd"/>
      <w:r w:rsidRPr="004B1029">
        <w:rPr>
          <w:rFonts w:ascii="Times New Roman" w:hAnsi="Times New Roman" w:cs="Times New Roman"/>
          <w:color w:val="000000" w:themeColor="text1"/>
          <w:sz w:val="28"/>
          <w:szCs w:val="28"/>
        </w:rPr>
        <w:t>@</w:t>
      </w:r>
      <w:r w:rsidRPr="004B1029">
        <w:rPr>
          <w:rFonts w:ascii="Times New Roman" w:hAnsi="Times New Roman" w:cs="Times New Roman"/>
          <w:color w:val="000000" w:themeColor="text1"/>
          <w:sz w:val="28"/>
          <w:szCs w:val="28"/>
          <w:lang w:val="en-US"/>
        </w:rPr>
        <w:t>list</w:t>
      </w:r>
      <w:r w:rsidRPr="004B1029">
        <w:rPr>
          <w:rFonts w:ascii="Times New Roman" w:hAnsi="Times New Roman" w:cs="Times New Roman"/>
          <w:color w:val="000000" w:themeColor="text1"/>
          <w:sz w:val="28"/>
          <w:szCs w:val="28"/>
        </w:rPr>
        <w:t>.</w:t>
      </w:r>
      <w:proofErr w:type="spellStart"/>
      <w:r w:rsidRPr="004B1029">
        <w:rPr>
          <w:rFonts w:ascii="Times New Roman" w:hAnsi="Times New Roman" w:cs="Times New Roman"/>
          <w:color w:val="000000" w:themeColor="text1"/>
          <w:sz w:val="28"/>
          <w:szCs w:val="28"/>
          <w:lang w:val="en-US"/>
        </w:rPr>
        <w:t>ru</w:t>
      </w:r>
      <w:proofErr w:type="spellEnd"/>
      <w:r w:rsidRPr="004B1029">
        <w:rPr>
          <w:rFonts w:ascii="Times New Roman" w:hAnsi="Times New Roman" w:cs="Times New Roman"/>
          <w:color w:val="000000" w:themeColor="text1"/>
          <w:sz w:val="28"/>
          <w:szCs w:val="28"/>
        </w:rPr>
        <w:t>;</w:t>
      </w:r>
    </w:p>
    <w:p w:rsidR="000E5E5B" w:rsidRPr="004B1029" w:rsidRDefault="000E5E5B" w:rsidP="00041D27">
      <w:pPr>
        <w:widowControl w:val="0"/>
        <w:autoSpaceDE w:val="0"/>
        <w:spacing w:line="276" w:lineRule="auto"/>
        <w:ind w:firstLine="709"/>
        <w:jc w:val="both"/>
        <w:rPr>
          <w:color w:val="000000" w:themeColor="text1"/>
          <w:sz w:val="28"/>
          <w:szCs w:val="28"/>
        </w:rPr>
      </w:pPr>
      <w:proofErr w:type="gramStart"/>
      <w:r w:rsidRPr="004B1029">
        <w:rPr>
          <w:color w:val="000000" w:themeColor="text1"/>
          <w:sz w:val="28"/>
          <w:szCs w:val="28"/>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4B1029">
        <w:rPr>
          <w:color w:val="000000" w:themeColor="text1"/>
          <w:sz w:val="28"/>
          <w:szCs w:val="28"/>
          <w:lang w:val="en-US"/>
        </w:rPr>
        <w:t>https</w:t>
      </w:r>
      <w:r w:rsidRPr="004B1029">
        <w:rPr>
          <w:color w:val="000000" w:themeColor="text1"/>
          <w:sz w:val="28"/>
          <w:szCs w:val="28"/>
        </w:rPr>
        <w:t>://</w:t>
      </w:r>
      <w:proofErr w:type="spellStart"/>
      <w:r w:rsidRPr="004B1029">
        <w:rPr>
          <w:color w:val="000000" w:themeColor="text1"/>
          <w:sz w:val="28"/>
          <w:szCs w:val="28"/>
          <w:lang w:val="en-US"/>
        </w:rPr>
        <w:t>esia</w:t>
      </w:r>
      <w:proofErr w:type="spellEnd"/>
      <w:r w:rsidRPr="004B1029">
        <w:rPr>
          <w:color w:val="000000" w:themeColor="text1"/>
          <w:sz w:val="28"/>
          <w:szCs w:val="28"/>
        </w:rPr>
        <w:t>.</w:t>
      </w:r>
      <w:proofErr w:type="spellStart"/>
      <w:r w:rsidRPr="004B1029">
        <w:rPr>
          <w:color w:val="000000" w:themeColor="text1"/>
          <w:sz w:val="28"/>
          <w:szCs w:val="28"/>
          <w:lang w:val="en-US"/>
        </w:rPr>
        <w:t>gosuslugi</w:t>
      </w:r>
      <w:proofErr w:type="spellEnd"/>
      <w:r w:rsidRPr="004B1029">
        <w:rPr>
          <w:color w:val="000000" w:themeColor="text1"/>
          <w:sz w:val="28"/>
          <w:szCs w:val="28"/>
        </w:rPr>
        <w:t>.</w:t>
      </w:r>
      <w:proofErr w:type="spellStart"/>
      <w:r w:rsidRPr="004B1029">
        <w:rPr>
          <w:color w:val="000000" w:themeColor="text1"/>
          <w:sz w:val="28"/>
          <w:szCs w:val="28"/>
          <w:lang w:val="en-US"/>
        </w:rPr>
        <w:t>ru</w:t>
      </w:r>
      <w:proofErr w:type="spellEnd"/>
      <w:r w:rsidR="00041D27" w:rsidRPr="004B1029">
        <w:rPr>
          <w:color w:val="000000" w:themeColor="text1"/>
          <w:sz w:val="28"/>
          <w:szCs w:val="28"/>
        </w:rPr>
        <w:t>.»,</w:t>
      </w:r>
      <w:r w:rsidR="00041D27" w:rsidRPr="004B1029">
        <w:rPr>
          <w:rFonts w:eastAsia="Calibri"/>
          <w:color w:val="000000" w:themeColor="text1"/>
          <w:sz w:val="28"/>
          <w:szCs w:val="28"/>
          <w:lang w:eastAsia="zh-CN"/>
        </w:rPr>
        <w:t xml:space="preserve">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w:t>
      </w:r>
      <w:r w:rsidR="00041D27" w:rsidRPr="004B1029">
        <w:rPr>
          <w:color w:val="000000" w:themeColor="text1"/>
          <w:sz w:val="28"/>
          <w:szCs w:val="28"/>
        </w:rPr>
        <w:t>Федеральным законом от 02.05.2006 № 59-ФЗ), предложение, заявление или</w:t>
      </w:r>
      <w:proofErr w:type="gramEnd"/>
      <w:r w:rsidR="00041D27" w:rsidRPr="004B1029">
        <w:rPr>
          <w:color w:val="000000" w:themeColor="text1"/>
          <w:sz w:val="28"/>
          <w:szCs w:val="28"/>
        </w:rPr>
        <w:t xml:space="preserve"> жалоба, а также устное обращение гражданина в государственный орган, орган местного самоуправления.</w:t>
      </w:r>
    </w:p>
    <w:p w:rsidR="00050AEA" w:rsidRPr="004B1029" w:rsidRDefault="00050AEA" w:rsidP="00B837B2">
      <w:pPr>
        <w:widowControl w:val="0"/>
        <w:autoSpaceDE w:val="0"/>
        <w:autoSpaceDN w:val="0"/>
        <w:adjustRightInd w:val="0"/>
        <w:spacing w:line="276" w:lineRule="auto"/>
        <w:ind w:firstLine="720"/>
        <w:jc w:val="both"/>
        <w:rPr>
          <w:color w:val="000000" w:themeColor="text1"/>
          <w:sz w:val="28"/>
          <w:szCs w:val="28"/>
        </w:rPr>
      </w:pPr>
      <w:r w:rsidRPr="004B1029">
        <w:rPr>
          <w:color w:val="000000" w:themeColor="text1"/>
          <w:sz w:val="28"/>
          <w:szCs w:val="28"/>
        </w:rPr>
        <w:t xml:space="preserve">6. </w:t>
      </w:r>
      <w:proofErr w:type="gramStart"/>
      <w:r w:rsidRPr="004B1029">
        <w:rPr>
          <w:color w:val="000000" w:themeColor="text1"/>
          <w:sz w:val="28"/>
          <w:szCs w:val="28"/>
        </w:rPr>
        <w:t>В соответствии с Федеральным законом от 02.05.2006 № 59-</w:t>
      </w:r>
      <w:r w:rsidR="00B837B2" w:rsidRPr="004B1029">
        <w:rPr>
          <w:color w:val="000000" w:themeColor="text1"/>
          <w:sz w:val="28"/>
          <w:szCs w:val="28"/>
        </w:rPr>
        <w:t xml:space="preserve">ФЗ гражданин в своем </w:t>
      </w:r>
      <w:r w:rsidRPr="004B1029">
        <w:rPr>
          <w:color w:val="000000" w:themeColor="text1"/>
          <w:sz w:val="28"/>
          <w:szCs w:val="28"/>
        </w:rPr>
        <w:t>обращении</w:t>
      </w:r>
      <w:r w:rsidR="00B837B2" w:rsidRPr="004B1029">
        <w:rPr>
          <w:color w:val="000000" w:themeColor="text1"/>
          <w:sz w:val="28"/>
          <w:szCs w:val="28"/>
        </w:rPr>
        <w:t xml:space="preserve"> в письменной форме </w:t>
      </w:r>
      <w:r w:rsidRPr="004B1029">
        <w:rPr>
          <w:color w:val="000000" w:themeColor="text1"/>
          <w:sz w:val="28"/>
          <w:szCs w:val="28"/>
        </w:rPr>
        <w:t xml:space="preserve"> в обязательном порядке указывает либо наименование государственного органа или органа местного </w:t>
      </w:r>
      <w:r w:rsidRPr="004B1029">
        <w:rPr>
          <w:color w:val="000000" w:themeColor="text1"/>
          <w:sz w:val="28"/>
          <w:szCs w:val="28"/>
        </w:rPr>
        <w:lastRenderedPageBreak/>
        <w:t>самоуправл</w:t>
      </w:r>
      <w:r w:rsidR="00FB7563" w:rsidRPr="004B1029">
        <w:rPr>
          <w:color w:val="000000" w:themeColor="text1"/>
          <w:sz w:val="28"/>
          <w:szCs w:val="28"/>
        </w:rPr>
        <w:t xml:space="preserve">ения, в которые направляет </w:t>
      </w:r>
      <w:r w:rsidRPr="004B1029">
        <w:rPr>
          <w:color w:val="000000" w:themeColor="text1"/>
          <w:sz w:val="28"/>
          <w:szCs w:val="28"/>
        </w:rPr>
        <w:t>обращение</w:t>
      </w:r>
      <w:r w:rsidR="00FB7563" w:rsidRPr="004B1029">
        <w:rPr>
          <w:color w:val="000000" w:themeColor="text1"/>
          <w:sz w:val="28"/>
          <w:szCs w:val="28"/>
        </w:rPr>
        <w:t xml:space="preserve"> в письменной форме</w:t>
      </w:r>
      <w:r w:rsidRPr="004B1029">
        <w:rPr>
          <w:color w:val="000000" w:themeColor="text1"/>
          <w:sz w:val="28"/>
          <w:szCs w:val="28"/>
        </w:rPr>
        <w:t>,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w:t>
      </w:r>
      <w:proofErr w:type="gramEnd"/>
      <w:r w:rsidRPr="004B1029">
        <w:rPr>
          <w:color w:val="000000" w:themeColor="text1"/>
          <w:sz w:val="28"/>
          <w:szCs w:val="28"/>
        </w:rPr>
        <w:t xml:space="preserve"> направлены ответ, уведомление о переадресации обращения, излагает суть предложения, заявления или жалобы, ставит личную подпись и дату.</w:t>
      </w:r>
    </w:p>
    <w:p w:rsidR="00050AEA" w:rsidRPr="004B1029" w:rsidRDefault="00050AEA" w:rsidP="00B837B2">
      <w:pPr>
        <w:widowControl w:val="0"/>
        <w:autoSpaceDE w:val="0"/>
        <w:autoSpaceDN w:val="0"/>
        <w:adjustRightInd w:val="0"/>
        <w:spacing w:line="276" w:lineRule="auto"/>
        <w:ind w:firstLine="720"/>
        <w:jc w:val="both"/>
        <w:rPr>
          <w:color w:val="000000" w:themeColor="text1"/>
          <w:sz w:val="28"/>
          <w:szCs w:val="28"/>
        </w:rPr>
      </w:pPr>
      <w:r w:rsidRPr="004B1029">
        <w:rPr>
          <w:color w:val="000000" w:themeColor="text1"/>
          <w:sz w:val="28"/>
          <w:szCs w:val="28"/>
        </w:rPr>
        <w:t xml:space="preserve">В случае необходимости в подтверждение своих доводов гражданин </w:t>
      </w:r>
      <w:r w:rsidR="00A42FA5" w:rsidRPr="004B1029">
        <w:rPr>
          <w:color w:val="000000" w:themeColor="text1"/>
          <w:sz w:val="28"/>
          <w:szCs w:val="28"/>
        </w:rPr>
        <w:t>прилагает к</w:t>
      </w:r>
      <w:r w:rsidRPr="004B1029">
        <w:rPr>
          <w:color w:val="000000" w:themeColor="text1"/>
          <w:sz w:val="28"/>
          <w:szCs w:val="28"/>
        </w:rPr>
        <w:t xml:space="preserve"> обращению</w:t>
      </w:r>
      <w:r w:rsidR="00A42FA5" w:rsidRPr="004B1029">
        <w:rPr>
          <w:color w:val="000000" w:themeColor="text1"/>
          <w:sz w:val="28"/>
          <w:szCs w:val="28"/>
        </w:rPr>
        <w:t xml:space="preserve"> в письменной форме</w:t>
      </w:r>
      <w:r w:rsidRPr="004B1029">
        <w:rPr>
          <w:color w:val="000000" w:themeColor="text1"/>
          <w:sz w:val="28"/>
          <w:szCs w:val="28"/>
        </w:rPr>
        <w:t xml:space="preserve"> документы и материалы либо их копии.</w:t>
      </w:r>
    </w:p>
    <w:p w:rsidR="00050AEA" w:rsidRPr="004B1029" w:rsidRDefault="00C7622E" w:rsidP="00B837B2">
      <w:pPr>
        <w:widowControl w:val="0"/>
        <w:autoSpaceDE w:val="0"/>
        <w:autoSpaceDN w:val="0"/>
        <w:adjustRightInd w:val="0"/>
        <w:spacing w:line="276" w:lineRule="auto"/>
        <w:ind w:firstLine="720"/>
        <w:jc w:val="both"/>
        <w:rPr>
          <w:color w:val="000000" w:themeColor="text1"/>
          <w:sz w:val="28"/>
          <w:szCs w:val="28"/>
        </w:rPr>
      </w:pPr>
      <w:proofErr w:type="gramStart"/>
      <w:r w:rsidRPr="004B1029">
        <w:rPr>
          <w:color w:val="000000" w:themeColor="text1"/>
          <w:sz w:val="28"/>
          <w:szCs w:val="28"/>
        </w:rPr>
        <w:t xml:space="preserve">Если к </w:t>
      </w:r>
      <w:r w:rsidR="00050AEA" w:rsidRPr="004B1029">
        <w:rPr>
          <w:color w:val="000000" w:themeColor="text1"/>
          <w:sz w:val="28"/>
          <w:szCs w:val="28"/>
        </w:rPr>
        <w:t>обращению</w:t>
      </w:r>
      <w:r w:rsidRPr="004B1029">
        <w:rPr>
          <w:color w:val="000000" w:themeColor="text1"/>
          <w:sz w:val="28"/>
          <w:szCs w:val="28"/>
        </w:rPr>
        <w:t xml:space="preserve"> в письменной форме</w:t>
      </w:r>
      <w:r w:rsidR="00050AEA" w:rsidRPr="004B1029">
        <w:rPr>
          <w:color w:val="000000" w:themeColor="text1"/>
          <w:sz w:val="28"/>
          <w:szCs w:val="28"/>
        </w:rPr>
        <w:t xml:space="preserve"> приложены оригиналы </w:t>
      </w:r>
      <w:r w:rsidR="00050AEA" w:rsidRPr="00B234AE">
        <w:rPr>
          <w:sz w:val="28"/>
          <w:szCs w:val="28"/>
        </w:rPr>
        <w:t xml:space="preserve">документов, денежные купюры и другие ценности, работниками администрации </w:t>
      </w:r>
      <w:proofErr w:type="spellStart"/>
      <w:r w:rsidR="00050AEA" w:rsidRPr="00B234AE">
        <w:rPr>
          <w:sz w:val="28"/>
          <w:szCs w:val="28"/>
        </w:rPr>
        <w:t>Ярковского</w:t>
      </w:r>
      <w:proofErr w:type="spellEnd"/>
      <w:r w:rsidR="00050AEA" w:rsidRPr="00B234AE">
        <w:rPr>
          <w:sz w:val="28"/>
          <w:szCs w:val="28"/>
        </w:rPr>
        <w:t xml:space="preserve">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w:t>
      </w:r>
      <w:proofErr w:type="gramEnd"/>
      <w:r w:rsidR="00050AEA" w:rsidRPr="00B234AE">
        <w:rPr>
          <w:sz w:val="28"/>
          <w:szCs w:val="28"/>
        </w:rPr>
        <w:t xml:space="preserve"> </w:t>
      </w:r>
      <w:proofErr w:type="gramStart"/>
      <w:r w:rsidR="00050AEA" w:rsidRPr="00B234AE">
        <w:rPr>
          <w:sz w:val="28"/>
          <w:szCs w:val="28"/>
        </w:rPr>
        <w:t>обращении</w:t>
      </w:r>
      <w:proofErr w:type="gramEnd"/>
      <w:r w:rsidR="00050AEA" w:rsidRPr="00B234AE">
        <w:rPr>
          <w:sz w:val="28"/>
          <w:szCs w:val="28"/>
        </w:rPr>
        <w:t>, второй экземпляр акта и копии документов приобщаются к</w:t>
      </w:r>
      <w:r w:rsidR="00D87860">
        <w:rPr>
          <w:sz w:val="28"/>
          <w:szCs w:val="28"/>
        </w:rPr>
        <w:t xml:space="preserve"> поступившему </w:t>
      </w:r>
      <w:r w:rsidR="00050AEA" w:rsidRPr="004B1029">
        <w:rPr>
          <w:color w:val="000000" w:themeColor="text1"/>
          <w:sz w:val="28"/>
          <w:szCs w:val="28"/>
        </w:rPr>
        <w:t>обращению</w:t>
      </w:r>
      <w:r w:rsidR="00D87860" w:rsidRPr="004B1029">
        <w:rPr>
          <w:color w:val="000000" w:themeColor="text1"/>
          <w:sz w:val="28"/>
          <w:szCs w:val="28"/>
        </w:rPr>
        <w:t xml:space="preserve"> в письменной форме</w:t>
      </w:r>
      <w:r w:rsidR="00050AEA" w:rsidRPr="004B1029">
        <w:rPr>
          <w:color w:val="000000" w:themeColor="text1"/>
          <w:sz w:val="28"/>
          <w:szCs w:val="28"/>
        </w:rPr>
        <w:t>.</w:t>
      </w:r>
    </w:p>
    <w:p w:rsidR="00050AEA" w:rsidRPr="004B1029" w:rsidRDefault="00050AEA" w:rsidP="00B837B2">
      <w:pPr>
        <w:widowControl w:val="0"/>
        <w:autoSpaceDE w:val="0"/>
        <w:autoSpaceDN w:val="0"/>
        <w:adjustRightInd w:val="0"/>
        <w:spacing w:line="276" w:lineRule="auto"/>
        <w:ind w:firstLine="720"/>
        <w:jc w:val="both"/>
        <w:rPr>
          <w:color w:val="000000" w:themeColor="text1"/>
          <w:sz w:val="28"/>
          <w:szCs w:val="28"/>
        </w:rPr>
      </w:pPr>
      <w:r w:rsidRPr="004B1029">
        <w:rPr>
          <w:color w:val="000000" w:themeColor="text1"/>
          <w:sz w:val="28"/>
          <w:szCs w:val="28"/>
        </w:rPr>
        <w:t xml:space="preserve">Поздравления, приглашения, соболезнования, печатные издания, поступившие в адрес Главы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и в администрацию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050AEA" w:rsidRPr="00B234AE" w:rsidRDefault="00050AEA" w:rsidP="00050AEA">
      <w:pPr>
        <w:widowControl w:val="0"/>
        <w:autoSpaceDE w:val="0"/>
        <w:autoSpaceDN w:val="0"/>
        <w:adjustRightInd w:val="0"/>
        <w:ind w:firstLine="720"/>
        <w:jc w:val="both"/>
        <w:rPr>
          <w:sz w:val="28"/>
          <w:szCs w:val="28"/>
        </w:rPr>
      </w:pPr>
      <w:r w:rsidRPr="004B1029">
        <w:rPr>
          <w:color w:val="000000" w:themeColor="text1"/>
          <w:sz w:val="28"/>
          <w:szCs w:val="28"/>
        </w:rPr>
        <w:t xml:space="preserve">7. </w:t>
      </w:r>
      <w:proofErr w:type="gramStart"/>
      <w:r w:rsidRPr="004B1029">
        <w:rPr>
          <w:color w:val="000000" w:themeColor="text1"/>
          <w:sz w:val="28"/>
          <w:szCs w:val="28"/>
        </w:rPr>
        <w:t>Обращение, поступившее в администрацию в форме электронного документа,</w:t>
      </w:r>
      <w:r w:rsidR="005325C8" w:rsidRPr="004B1029">
        <w:rPr>
          <w:color w:val="000000" w:themeColor="text1"/>
          <w:sz w:val="28"/>
          <w:szCs w:val="28"/>
        </w:rPr>
        <w:t xml:space="preserve"> в том числе с использованием Единого портала</w:t>
      </w:r>
      <w:r w:rsidR="0082453F" w:rsidRPr="004B1029">
        <w:rPr>
          <w:color w:val="000000" w:themeColor="text1"/>
          <w:sz w:val="28"/>
          <w:szCs w:val="28"/>
        </w:rPr>
        <w:t xml:space="preserve"> https://esia.gosuslugi.ru</w:t>
      </w:r>
      <w:r w:rsidR="005325C8" w:rsidRPr="004B1029">
        <w:rPr>
          <w:color w:val="000000" w:themeColor="text1"/>
          <w:sz w:val="28"/>
          <w:szCs w:val="28"/>
        </w:rPr>
        <w:t>,</w:t>
      </w:r>
      <w:r w:rsidRPr="004B1029">
        <w:rPr>
          <w:color w:val="000000" w:themeColor="text1"/>
          <w:sz w:val="28"/>
          <w:szCs w:val="28"/>
        </w:rPr>
        <w:t xml:space="preserve"> </w:t>
      </w:r>
      <w:r w:rsidR="00DD3593" w:rsidRPr="004B1029">
        <w:rPr>
          <w:color w:val="000000" w:themeColor="text1"/>
          <w:sz w:val="28"/>
          <w:szCs w:val="28"/>
        </w:rPr>
        <w:t>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от 02.05.2006 № 59-ФЗ), предложение, заявление или жалоба</w:t>
      </w:r>
      <w:proofErr w:type="gramEnd"/>
      <w:r w:rsidR="00DD3593" w:rsidRPr="004B1029">
        <w:rPr>
          <w:color w:val="000000" w:themeColor="text1"/>
          <w:sz w:val="28"/>
          <w:szCs w:val="28"/>
        </w:rPr>
        <w:t xml:space="preserve">, а также устное обращение гражданина в государственный орган, орган местного самоуправления, </w:t>
      </w:r>
      <w:r w:rsidRPr="004B1029">
        <w:rPr>
          <w:color w:val="000000" w:themeColor="text1"/>
          <w:sz w:val="28"/>
          <w:szCs w:val="28"/>
        </w:rPr>
        <w:t xml:space="preserve">подлежит рассмотрению в порядке, </w:t>
      </w:r>
      <w:r w:rsidRPr="00B234AE">
        <w:rPr>
          <w:sz w:val="28"/>
          <w:szCs w:val="28"/>
        </w:rPr>
        <w:t>установленном Федеральным законом от 02.05.2006 № 59-ФЗ и настоящей Инструкцией.</w:t>
      </w:r>
    </w:p>
    <w:p w:rsidR="00050AEA" w:rsidRPr="004B1029" w:rsidRDefault="00050AEA" w:rsidP="00050AEA">
      <w:pPr>
        <w:widowControl w:val="0"/>
        <w:autoSpaceDE w:val="0"/>
        <w:autoSpaceDN w:val="0"/>
        <w:adjustRightInd w:val="0"/>
        <w:ind w:firstLine="720"/>
        <w:jc w:val="both"/>
        <w:rPr>
          <w:color w:val="000000" w:themeColor="text1"/>
          <w:sz w:val="28"/>
          <w:szCs w:val="28"/>
        </w:rPr>
      </w:pPr>
      <w:proofErr w:type="gramStart"/>
      <w:r w:rsidRPr="00B234AE">
        <w:rPr>
          <w:sz w:val="28"/>
          <w:szCs w:val="28"/>
        </w:rPr>
        <w:t>В соответствии с Федеральным законом от 02.05.2006 № 59-ФЗ в обращении гражданин в обязательном порядке указывает свои фамилию, имя, отчество (последнее - при н</w:t>
      </w:r>
      <w:r w:rsidR="00C060D9">
        <w:rPr>
          <w:sz w:val="28"/>
          <w:szCs w:val="28"/>
        </w:rPr>
        <w:t xml:space="preserve">аличии), </w:t>
      </w:r>
      <w:r w:rsidR="00C060D9" w:rsidRPr="004B1029">
        <w:rPr>
          <w:color w:val="000000" w:themeColor="text1"/>
          <w:sz w:val="28"/>
          <w:szCs w:val="28"/>
        </w:rPr>
        <w:t xml:space="preserve">а также указывает адрес электронной почты либо использует адрес (уникальный идентификатор) </w:t>
      </w:r>
      <w:r w:rsidR="00C060D9" w:rsidRPr="004B1029">
        <w:rPr>
          <w:color w:val="000000" w:themeColor="text1"/>
          <w:sz w:val="28"/>
          <w:szCs w:val="28"/>
        </w:rPr>
        <w:lastRenderedPageBreak/>
        <w:t xml:space="preserve">личного кабинета на Едином портале, </w:t>
      </w:r>
      <w:r w:rsidR="00507B71" w:rsidRPr="004B1029">
        <w:rPr>
          <w:color w:val="000000" w:themeColor="text1"/>
          <w:sz w:val="28"/>
          <w:szCs w:val="28"/>
        </w:rPr>
        <w:t xml:space="preserve">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w:t>
      </w:r>
      <w:r w:rsidR="00C060D9" w:rsidRPr="004B1029">
        <w:rPr>
          <w:color w:val="000000" w:themeColor="text1"/>
          <w:sz w:val="28"/>
          <w:szCs w:val="28"/>
        </w:rPr>
        <w:t>по которым</w:t>
      </w:r>
      <w:r w:rsidRPr="004B1029">
        <w:rPr>
          <w:color w:val="000000" w:themeColor="text1"/>
          <w:sz w:val="28"/>
          <w:szCs w:val="28"/>
        </w:rPr>
        <w:t xml:space="preserve"> должны быть направлены</w:t>
      </w:r>
      <w:proofErr w:type="gramEnd"/>
      <w:r w:rsidRPr="004B1029">
        <w:rPr>
          <w:color w:val="000000" w:themeColor="text1"/>
          <w:sz w:val="28"/>
          <w:szCs w:val="28"/>
        </w:rPr>
        <w:t xml:space="preserve"> ответ, уведомление о переадресации обращения.</w:t>
      </w:r>
    </w:p>
    <w:p w:rsidR="00050AEA" w:rsidRPr="004B1029" w:rsidRDefault="00050AEA" w:rsidP="00050AEA">
      <w:pPr>
        <w:widowControl w:val="0"/>
        <w:autoSpaceDE w:val="0"/>
        <w:autoSpaceDN w:val="0"/>
        <w:adjustRightInd w:val="0"/>
        <w:ind w:firstLine="720"/>
        <w:jc w:val="both"/>
        <w:rPr>
          <w:color w:val="000000" w:themeColor="text1"/>
          <w:sz w:val="28"/>
          <w:szCs w:val="28"/>
        </w:rPr>
      </w:pPr>
      <w:r w:rsidRPr="004B1029">
        <w:rPr>
          <w:color w:val="000000" w:themeColor="text1"/>
          <w:sz w:val="28"/>
          <w:szCs w:val="28"/>
        </w:rPr>
        <w:t>Гражданин вправе приложить к такому обращению необходимые документы и материалы в электронной форме.</w:t>
      </w:r>
    </w:p>
    <w:p w:rsidR="00050AEA" w:rsidRPr="004B1029" w:rsidRDefault="00050AEA" w:rsidP="00050AEA">
      <w:pPr>
        <w:widowControl w:val="0"/>
        <w:autoSpaceDE w:val="0"/>
        <w:autoSpaceDN w:val="0"/>
        <w:adjustRightInd w:val="0"/>
        <w:ind w:firstLine="720"/>
        <w:jc w:val="both"/>
        <w:rPr>
          <w:color w:val="000000" w:themeColor="text1"/>
          <w:sz w:val="28"/>
          <w:szCs w:val="28"/>
        </w:rPr>
      </w:pPr>
      <w:proofErr w:type="gramStart"/>
      <w:r w:rsidRPr="004B1029">
        <w:rPr>
          <w:color w:val="000000" w:themeColor="text1"/>
          <w:sz w:val="28"/>
          <w:szCs w:val="28"/>
        </w:rPr>
        <w:t>Гражданин направляет обращение в форме электронного документа через официальный сайт адми</w:t>
      </w:r>
      <w:r w:rsidR="004E4770" w:rsidRPr="004B1029">
        <w:rPr>
          <w:color w:val="000000" w:themeColor="text1"/>
          <w:sz w:val="28"/>
          <w:szCs w:val="28"/>
        </w:rPr>
        <w:t xml:space="preserve">нистрации </w:t>
      </w:r>
      <w:proofErr w:type="spellStart"/>
      <w:r w:rsidR="004E4770" w:rsidRPr="004B1029">
        <w:rPr>
          <w:color w:val="000000" w:themeColor="text1"/>
          <w:sz w:val="28"/>
          <w:szCs w:val="28"/>
        </w:rPr>
        <w:t>Ярковского</w:t>
      </w:r>
      <w:proofErr w:type="spellEnd"/>
      <w:r w:rsidR="004E4770" w:rsidRPr="004B1029">
        <w:rPr>
          <w:color w:val="000000" w:themeColor="text1"/>
          <w:sz w:val="28"/>
          <w:szCs w:val="28"/>
        </w:rPr>
        <w:t xml:space="preserve"> сельсовета, в том числе через Единый портал</w:t>
      </w:r>
      <w:r w:rsidR="00F874FB" w:rsidRPr="004B1029">
        <w:rPr>
          <w:color w:val="000000" w:themeColor="text1"/>
          <w:sz w:val="28"/>
          <w:szCs w:val="28"/>
        </w:rPr>
        <w:t xml:space="preserve"> </w:t>
      </w:r>
      <w:hyperlink r:id="rId6" w:history="1">
        <w:r w:rsidR="00F874FB" w:rsidRPr="004B1029">
          <w:rPr>
            <w:rStyle w:val="a6"/>
            <w:color w:val="000000" w:themeColor="text1"/>
            <w:sz w:val="28"/>
            <w:szCs w:val="28"/>
            <w:u w:val="none"/>
          </w:rPr>
          <w:t>https://esia.gosuslugi.ru</w:t>
        </w:r>
      </w:hyperlink>
      <w:r w:rsidR="00F874FB" w:rsidRPr="004B1029">
        <w:rPr>
          <w:color w:val="000000" w:themeColor="text1"/>
          <w:sz w:val="28"/>
          <w:szCs w:val="28"/>
        </w:rPr>
        <w:t>, иную  информационную систему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информационно-телекоммуникационной сети «Интернет», обеспечивающих идентификацию и (или) аутентификацию граждан (если иное не установлено Федеральным законом от 02.05.2006 № 59-ФЗ</w:t>
      </w:r>
      <w:proofErr w:type="gramEnd"/>
      <w:r w:rsidR="00F874FB" w:rsidRPr="004B1029">
        <w:rPr>
          <w:color w:val="000000" w:themeColor="text1"/>
          <w:sz w:val="28"/>
          <w:szCs w:val="28"/>
        </w:rPr>
        <w:t>), предложение, заявление или жалоба, а также устное обращение гражданина в государственный орган, орган местного самоуправления.</w:t>
      </w:r>
    </w:p>
    <w:p w:rsidR="00050AEA" w:rsidRPr="00B234AE" w:rsidRDefault="00050AEA" w:rsidP="00050AEA">
      <w:pPr>
        <w:widowControl w:val="0"/>
        <w:autoSpaceDE w:val="0"/>
        <w:autoSpaceDN w:val="0"/>
        <w:adjustRightInd w:val="0"/>
        <w:ind w:firstLine="720"/>
        <w:jc w:val="both"/>
        <w:rPr>
          <w:sz w:val="28"/>
          <w:szCs w:val="28"/>
        </w:rPr>
      </w:pPr>
      <w:bookmarkStart w:id="1" w:name="Par59"/>
      <w:bookmarkEnd w:id="1"/>
      <w:r w:rsidRPr="00B234AE">
        <w:rPr>
          <w:sz w:val="28"/>
          <w:szCs w:val="28"/>
        </w:rPr>
        <w:t>8.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9. Письменное обращение подлежит обязательной регистрации в администрации </w:t>
      </w:r>
      <w:proofErr w:type="spellStart"/>
      <w:r w:rsidRPr="00B234AE">
        <w:rPr>
          <w:sz w:val="28"/>
          <w:szCs w:val="28"/>
        </w:rPr>
        <w:t>Ярковского</w:t>
      </w:r>
      <w:proofErr w:type="spellEnd"/>
      <w:r w:rsidRPr="00B234AE">
        <w:rPr>
          <w:sz w:val="28"/>
          <w:szCs w:val="28"/>
        </w:rPr>
        <w:t xml:space="preserve"> сельсовета в течение трех дней с момента поступления в администрацию. Регистрация письменных обращений производится в </w:t>
      </w:r>
      <w:r w:rsidRPr="00B234AE">
        <w:rPr>
          <w:color w:val="000000"/>
          <w:sz w:val="28"/>
          <w:szCs w:val="28"/>
        </w:rPr>
        <w:t xml:space="preserve">системе электронного документооборота и делопроизводства </w:t>
      </w:r>
      <w:r w:rsidRPr="00B234AE">
        <w:rPr>
          <w:sz w:val="28"/>
          <w:szCs w:val="28"/>
        </w:rPr>
        <w:t xml:space="preserve">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(далее – СЭДД).</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10. Глава сельсовета определяет должностных лиц, в компетенцию которых входит решение поставленных в обращении вопросов, и направляет письменное обращение: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1) заместителю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2) специалистам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Заместителю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специалистам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w:t>
      </w:r>
      <w:r w:rsidRPr="00B234AE">
        <w:rPr>
          <w:color w:val="000000"/>
          <w:sz w:val="28"/>
          <w:szCs w:val="28"/>
        </w:rPr>
        <w:lastRenderedPageBreak/>
        <w:t>письменное обращение направляется в виде копии письменного обращения на бумажном носителе.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Оригиналы письменных обращений формируются в архив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11. </w:t>
      </w:r>
      <w:proofErr w:type="gramStart"/>
      <w:r w:rsidRPr="00B234AE">
        <w:rPr>
          <w:color w:val="000000"/>
          <w:sz w:val="28"/>
          <w:szCs w:val="28"/>
        </w:rPr>
        <w:t xml:space="preserve">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Главы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Главы сельсовета, о необходимости и</w:t>
      </w:r>
      <w:proofErr w:type="gramEnd"/>
      <w:r w:rsidRPr="00B234AE">
        <w:rPr>
          <w:color w:val="000000"/>
          <w:sz w:val="28"/>
          <w:szCs w:val="28"/>
        </w:rPr>
        <w:t xml:space="preserve"> с обоснованием необходимости переадресации данного обращения в другой исполнительный орган государственной власти, другие государственные органы, органы местного самоуправления.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050AEA" w:rsidRPr="00B234AE" w:rsidRDefault="00050AEA" w:rsidP="00050AEA">
      <w:pPr>
        <w:widowControl w:val="0"/>
        <w:autoSpaceDE w:val="0"/>
        <w:autoSpaceDN w:val="0"/>
        <w:adjustRightInd w:val="0"/>
        <w:ind w:firstLine="720"/>
        <w:jc w:val="both"/>
        <w:rPr>
          <w:sz w:val="28"/>
          <w:szCs w:val="28"/>
        </w:rPr>
      </w:pPr>
      <w:bookmarkStart w:id="2" w:name="Par74"/>
      <w:bookmarkEnd w:id="2"/>
      <w:r w:rsidRPr="00B234AE">
        <w:rPr>
          <w:sz w:val="28"/>
          <w:szCs w:val="28"/>
        </w:rPr>
        <w:t xml:space="preserve">12. </w:t>
      </w:r>
      <w:proofErr w:type="gramStart"/>
      <w:r w:rsidRPr="00B234AE">
        <w:rPr>
          <w:sz w:val="28"/>
          <w:szCs w:val="28"/>
        </w:rPr>
        <w:t xml:space="preserve">Письменное обращение, содержащее вопросы, решение которых не входит в компетенцию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roofErr w:type="gramEnd"/>
      <w:r w:rsidRPr="00B234AE">
        <w:rPr>
          <w:sz w:val="28"/>
          <w:szCs w:val="28"/>
        </w:rPr>
        <w:t xml:space="preserve"> его обращения, с указанием</w:t>
      </w:r>
      <w:r>
        <w:rPr>
          <w:sz w:val="28"/>
          <w:szCs w:val="28"/>
        </w:rPr>
        <w:t>,</w:t>
      </w:r>
      <w:r w:rsidRPr="00B234AE">
        <w:rPr>
          <w:sz w:val="28"/>
          <w:szCs w:val="28"/>
        </w:rPr>
        <w:t xml:space="preserve"> куда и по каким вопросам переадресовано его обращение, за исключением случая, указанного в подпункте 2 пункта 21 Инструкции.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Письменное обращение в случае, предусмотренном в абзаце 1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специалистов администрации </w:t>
      </w:r>
      <w:proofErr w:type="spellStart"/>
      <w:r w:rsidRPr="00B234AE">
        <w:rPr>
          <w:sz w:val="28"/>
          <w:szCs w:val="28"/>
        </w:rPr>
        <w:t>Ярковского</w:t>
      </w:r>
      <w:proofErr w:type="spellEnd"/>
      <w:r w:rsidRPr="00B234AE">
        <w:rPr>
          <w:sz w:val="28"/>
          <w:szCs w:val="28"/>
        </w:rPr>
        <w:t xml:space="preserve"> сельсовета.</w:t>
      </w:r>
    </w:p>
    <w:p w:rsidR="00050AEA" w:rsidRPr="00B234AE" w:rsidRDefault="00050AEA" w:rsidP="00050AEA">
      <w:pPr>
        <w:widowControl w:val="0"/>
        <w:autoSpaceDE w:val="0"/>
        <w:autoSpaceDN w:val="0"/>
        <w:adjustRightInd w:val="0"/>
        <w:ind w:firstLine="720"/>
        <w:jc w:val="both"/>
        <w:rPr>
          <w:sz w:val="28"/>
          <w:szCs w:val="28"/>
        </w:rPr>
      </w:pPr>
      <w:bookmarkStart w:id="3" w:name="Par77"/>
      <w:bookmarkEnd w:id="3"/>
      <w:r w:rsidRPr="00B234AE">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Копия письменного обращения в случае, предусмотренном в абзаце 4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специалистов администрации </w:t>
      </w:r>
      <w:proofErr w:type="spellStart"/>
      <w:r w:rsidRPr="00B234AE">
        <w:rPr>
          <w:sz w:val="28"/>
          <w:szCs w:val="28"/>
        </w:rPr>
        <w:t>Ярковского</w:t>
      </w:r>
      <w:proofErr w:type="spellEnd"/>
      <w:r w:rsidRPr="00B234AE">
        <w:rPr>
          <w:sz w:val="28"/>
          <w:szCs w:val="28"/>
        </w:rPr>
        <w:t xml:space="preserve"> сельсовета.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 xml:space="preserve">13. </w:t>
      </w:r>
      <w:proofErr w:type="gramStart"/>
      <w:r w:rsidRPr="00B234AE">
        <w:rPr>
          <w:sz w:val="28"/>
          <w:szCs w:val="28"/>
        </w:rP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w:t>
      </w:r>
      <w:r w:rsidRPr="00B234AE">
        <w:rPr>
          <w:color w:val="000000"/>
          <w:sz w:val="28"/>
          <w:szCs w:val="28"/>
        </w:rPr>
        <w:t>в</w:t>
      </w:r>
      <w:r w:rsidRPr="00B234AE">
        <w:rPr>
          <w:color w:val="FF0000"/>
          <w:sz w:val="28"/>
          <w:szCs w:val="28"/>
        </w:rPr>
        <w:t xml:space="preserve"> </w:t>
      </w:r>
      <w:r w:rsidRPr="00B234AE">
        <w:rPr>
          <w:color w:val="000000"/>
          <w:sz w:val="28"/>
          <w:szCs w:val="28"/>
        </w:rPr>
        <w:t>территориальный орган федерального органа исполнительной власти в сфере внутренних дел, и Губернатору</w:t>
      </w:r>
      <w:r w:rsidRPr="00B234AE">
        <w:rPr>
          <w:sz w:val="28"/>
          <w:szCs w:val="28"/>
        </w:rPr>
        <w:t xml:space="preserve"> Новосибирской области с уведомлением гражданина, направившего письменное обращение, о переадресации его обращения, за исключением случая, указанного в подпункте 2 пункта 21 Инструкции.</w:t>
      </w:r>
      <w:proofErr w:type="gramEnd"/>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14. При направлении письменного обращения в иные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Глава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w:t>
      </w:r>
      <w:proofErr w:type="gramStart"/>
      <w:r w:rsidRPr="00B234AE">
        <w:rPr>
          <w:sz w:val="28"/>
          <w:szCs w:val="28"/>
        </w:rPr>
        <w:t>которых</w:t>
      </w:r>
      <w:proofErr w:type="gramEnd"/>
      <w:r w:rsidRPr="00B234AE">
        <w:rPr>
          <w:sz w:val="28"/>
          <w:szCs w:val="28"/>
        </w:rPr>
        <w:t xml:space="preserve"> обжалуется. </w:t>
      </w:r>
      <w:proofErr w:type="gramStart"/>
      <w:r w:rsidRPr="00B234AE">
        <w:rPr>
          <w:sz w:val="28"/>
          <w:szCs w:val="28"/>
        </w:rPr>
        <w:t>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16. По поручению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заместителя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рассмотрение письменных обращений может производиться с выездом на место.</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17. </w:t>
      </w:r>
      <w:proofErr w:type="gramStart"/>
      <w:r w:rsidRPr="00B234AE">
        <w:rPr>
          <w:sz w:val="28"/>
          <w:szCs w:val="28"/>
        </w:rPr>
        <w:t xml:space="preserve">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19. </w:t>
      </w:r>
      <w:proofErr w:type="gramStart"/>
      <w:r w:rsidRPr="00B234AE">
        <w:rPr>
          <w:sz w:val="28"/>
          <w:szCs w:val="28"/>
        </w:rPr>
        <w:t xml:space="preserve">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либо уполномоченные на то лица</w:t>
      </w:r>
      <w:proofErr w:type="gramEnd"/>
      <w:r w:rsidRPr="00B234AE">
        <w:rPr>
          <w:sz w:val="28"/>
          <w:szCs w:val="28"/>
        </w:rPr>
        <w:t xml:space="preserve">, вправе </w:t>
      </w:r>
      <w:r w:rsidRPr="00B234AE">
        <w:rPr>
          <w:sz w:val="28"/>
          <w:szCs w:val="28"/>
        </w:rPr>
        <w:lastRenderedPageBreak/>
        <w:t>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20. </w:t>
      </w:r>
      <w:proofErr w:type="gramStart"/>
      <w:r w:rsidRPr="00B234AE">
        <w:rPr>
          <w:sz w:val="28"/>
          <w:szCs w:val="28"/>
        </w:rPr>
        <w:t xml:space="preserve">В случае поступления в администрацию письменного обращения, содержащего вопрос, ответ на который размещен в соответствии с пунктом 32 настоящей Инструкции на официальном сайте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w:t>
      </w:r>
      <w:proofErr w:type="gramEnd"/>
      <w:r w:rsidRPr="00B234AE">
        <w:rPr>
          <w:sz w:val="28"/>
          <w:szCs w:val="28"/>
        </w:rPr>
        <w:t xml:space="preserve"> вопрос, поставленный в обращении, при этом обращение, содержащее обжалование судебного решения, не возвращается.</w:t>
      </w:r>
    </w:p>
    <w:p w:rsidR="00050AEA" w:rsidRPr="00B234AE" w:rsidRDefault="00050AEA" w:rsidP="00050AEA">
      <w:pPr>
        <w:widowControl w:val="0"/>
        <w:autoSpaceDE w:val="0"/>
        <w:autoSpaceDN w:val="0"/>
        <w:adjustRightInd w:val="0"/>
        <w:ind w:firstLine="720"/>
        <w:jc w:val="both"/>
        <w:rPr>
          <w:sz w:val="28"/>
          <w:szCs w:val="28"/>
        </w:rPr>
      </w:pPr>
      <w:bookmarkStart w:id="4" w:name="Par88"/>
      <w:bookmarkEnd w:id="4"/>
      <w:r w:rsidRPr="00B234AE">
        <w:rPr>
          <w:sz w:val="28"/>
          <w:szCs w:val="28"/>
        </w:rPr>
        <w:t>21. Ответ на письменное обращение не дается в случаях, если: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 в письменном обращении не </w:t>
      </w:r>
      <w:proofErr w:type="gramStart"/>
      <w:r w:rsidRPr="00B234AE">
        <w:rPr>
          <w:sz w:val="28"/>
          <w:szCs w:val="28"/>
        </w:rPr>
        <w:t>указаны</w:t>
      </w:r>
      <w:proofErr w:type="gramEnd"/>
      <w:r w:rsidRPr="00B234AE">
        <w:rPr>
          <w:sz w:val="28"/>
          <w:szCs w:val="28"/>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050AEA" w:rsidRPr="00B234AE" w:rsidRDefault="00050AEA" w:rsidP="00050AEA">
      <w:pPr>
        <w:widowControl w:val="0"/>
        <w:autoSpaceDE w:val="0"/>
        <w:autoSpaceDN w:val="0"/>
        <w:adjustRightInd w:val="0"/>
        <w:ind w:firstLine="720"/>
        <w:jc w:val="both"/>
        <w:rPr>
          <w:sz w:val="28"/>
          <w:szCs w:val="28"/>
        </w:rPr>
      </w:pPr>
      <w:bookmarkStart w:id="5" w:name="Par90"/>
      <w:bookmarkEnd w:id="5"/>
      <w:r w:rsidRPr="00B234AE">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w:t>
      </w:r>
      <w:r w:rsidRPr="00B234AE">
        <w:rPr>
          <w:sz w:val="28"/>
          <w:szCs w:val="28"/>
        </w:rPr>
        <w:lastRenderedPageBreak/>
        <w:t>государственный орган, орган местного самоуправления или соответствующему должностному лицу.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22. Письменное обращение, содержащее предложения по совершенствованию законодательства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или отзывы на нормативные правовые акты, направляется на рассмотрение в соответствующие  органы местного самоуправления, разработавшие нормативный правовой акт.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Письменные отзывы в суд на жалобы граждан (истцов) готовятся с учетом сроков, указанных в судебных повестках.</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III. Порядок и сроки рассмотрения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24. </w:t>
      </w:r>
      <w:proofErr w:type="gramStart"/>
      <w:r w:rsidRPr="00B234AE">
        <w:rPr>
          <w:sz w:val="28"/>
          <w:szCs w:val="28"/>
        </w:rPr>
        <w:t xml:space="preserve">Письменное обращение, направленное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заместителю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в соответствии с Федеральным законом от 02.05.2006 № 59-ФЗ рассматривается в течение 30 дней со дня регистрации в администрации, за исключением письменных обращений, поступивших в адрес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содержащих информацию о фактах возможных нарушений законодательства Российской</w:t>
      </w:r>
      <w:proofErr w:type="gramEnd"/>
      <w:r w:rsidRPr="00B234AE">
        <w:rPr>
          <w:sz w:val="28"/>
          <w:szCs w:val="28"/>
        </w:rPr>
        <w:t xml:space="preserve"> Федерации в сфере миграции, а также по вопросам организации отдыха и оздоровления детей, которые рассматриваются в течение 20 дней со дня регистрации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25.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в пределах своей компетенции: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запрашивают, в том числе в электронной форме, необходимые для рассмотрения обращения документы и материалы в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3) принимают меры, направленные на восстановление или защиту нарушенных прав, </w:t>
      </w:r>
      <w:r w:rsidRPr="00B234AE">
        <w:rPr>
          <w:color w:val="000000"/>
          <w:sz w:val="28"/>
          <w:szCs w:val="28"/>
        </w:rPr>
        <w:t>свобод и законных интересов граждан;</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4) дают письменный ответ по существу поставленных в обращении вопросов, за исключением случаев, указанных в пункте 21 Инструкции.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26. </w:t>
      </w:r>
      <w:proofErr w:type="gramStart"/>
      <w:r w:rsidRPr="00B234AE">
        <w:rPr>
          <w:color w:val="000000"/>
          <w:sz w:val="28"/>
          <w:szCs w:val="28"/>
        </w:rPr>
        <w:t xml:space="preserve">Должностные лица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по </w:t>
      </w:r>
      <w:r w:rsidRPr="00B234AE">
        <w:rPr>
          <w:color w:val="000000"/>
          <w:sz w:val="28"/>
          <w:szCs w:val="28"/>
        </w:rPr>
        <w:lastRenderedPageBreak/>
        <w:t>направленному в установленном порядке запросу документов и материалов государственного органа,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w:t>
      </w:r>
      <w:proofErr w:type="gramEnd"/>
      <w:r w:rsidRPr="00B234AE">
        <w:rPr>
          <w:color w:val="000000"/>
          <w:sz w:val="28"/>
          <w:szCs w:val="28"/>
        </w:rPr>
        <w:t xml:space="preserve"> порядок предоставления.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27. </w:t>
      </w:r>
      <w:proofErr w:type="gramStart"/>
      <w:r w:rsidRPr="00B234AE">
        <w:rPr>
          <w:sz w:val="28"/>
          <w:szCs w:val="28"/>
        </w:rPr>
        <w:t xml:space="preserve">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либо уполномоченные на то лица вправе продлить срок рассмотрения обращения не более чем на 30 дней, уведомив о продлении</w:t>
      </w:r>
      <w:proofErr w:type="gramEnd"/>
      <w:r w:rsidRPr="00B234AE">
        <w:rPr>
          <w:sz w:val="28"/>
          <w:szCs w:val="28"/>
        </w:rPr>
        <w:t xml:space="preserve"> срока его рассмотрения гражданина, направившего обращение.</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Продление срока рассмотрения письменного обращения может быть только однократным.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28. Ответ на письменное обращение подписывается Главой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заместителем главы, либо уполномоченными на то лицами.</w:t>
      </w:r>
    </w:p>
    <w:p w:rsidR="00050AEA" w:rsidRPr="004B1029" w:rsidRDefault="00050AEA" w:rsidP="00050AEA">
      <w:pPr>
        <w:widowControl w:val="0"/>
        <w:autoSpaceDE w:val="0"/>
        <w:autoSpaceDN w:val="0"/>
        <w:adjustRightInd w:val="0"/>
        <w:ind w:firstLine="720"/>
        <w:jc w:val="both"/>
        <w:rPr>
          <w:color w:val="000000" w:themeColor="text1"/>
          <w:sz w:val="28"/>
          <w:szCs w:val="28"/>
        </w:rPr>
      </w:pPr>
      <w:r w:rsidRPr="00B234AE">
        <w:rPr>
          <w:sz w:val="28"/>
          <w:szCs w:val="28"/>
        </w:rPr>
        <w:t xml:space="preserve">29. </w:t>
      </w:r>
      <w:proofErr w:type="gramStart"/>
      <w:r w:rsidRPr="00B234AE">
        <w:rPr>
          <w:sz w:val="28"/>
          <w:szCs w:val="28"/>
        </w:rPr>
        <w:t xml:space="preserve">Поступившие на имя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заместителя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w:t>
      </w:r>
      <w:r>
        <w:rPr>
          <w:sz w:val="28"/>
          <w:szCs w:val="28"/>
        </w:rPr>
        <w:t xml:space="preserve">области,  обращения </w:t>
      </w:r>
      <w:r w:rsidRPr="004B1029">
        <w:rPr>
          <w:color w:val="000000" w:themeColor="text1"/>
          <w:sz w:val="28"/>
          <w:szCs w:val="28"/>
        </w:rPr>
        <w:t>сенатора Российской Федерации (далее – сенатор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w:t>
      </w:r>
      <w:proofErr w:type="gramEnd"/>
      <w:r w:rsidRPr="004B1029">
        <w:rPr>
          <w:color w:val="000000" w:themeColor="text1"/>
          <w:sz w:val="28"/>
          <w:szCs w:val="28"/>
        </w:rPr>
        <w:t xml:space="preserve"> граждан с запросом документов и материалов о результатах рассмотрения обращений регистрируются в администрации и представляются соответственно Главе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заместителю главы администрации </w:t>
      </w:r>
      <w:proofErr w:type="spellStart"/>
      <w:r w:rsidRPr="004B1029">
        <w:rPr>
          <w:color w:val="000000" w:themeColor="text1"/>
          <w:sz w:val="28"/>
          <w:szCs w:val="28"/>
        </w:rPr>
        <w:t>Ярковского</w:t>
      </w:r>
      <w:proofErr w:type="spellEnd"/>
      <w:r w:rsidRPr="004B1029">
        <w:rPr>
          <w:color w:val="000000" w:themeColor="text1"/>
          <w:sz w:val="28"/>
          <w:szCs w:val="28"/>
        </w:rPr>
        <w:t xml:space="preserve"> сельсовета </w:t>
      </w:r>
      <w:proofErr w:type="spellStart"/>
      <w:r w:rsidRPr="004B1029">
        <w:rPr>
          <w:color w:val="000000" w:themeColor="text1"/>
          <w:sz w:val="28"/>
          <w:szCs w:val="28"/>
        </w:rPr>
        <w:t>Доволенского</w:t>
      </w:r>
      <w:proofErr w:type="spellEnd"/>
      <w:r w:rsidRPr="004B1029">
        <w:rPr>
          <w:color w:val="000000" w:themeColor="text1"/>
          <w:sz w:val="28"/>
          <w:szCs w:val="28"/>
        </w:rPr>
        <w:t xml:space="preserve"> района Новосибирской области,  для принятия решения по рассмотрению депутатского запроса.</w:t>
      </w:r>
    </w:p>
    <w:p w:rsidR="00050AEA" w:rsidRPr="00B234AE" w:rsidRDefault="00050AEA" w:rsidP="00050AEA">
      <w:pPr>
        <w:widowControl w:val="0"/>
        <w:autoSpaceDE w:val="0"/>
        <w:autoSpaceDN w:val="0"/>
        <w:adjustRightInd w:val="0"/>
        <w:ind w:firstLine="720"/>
        <w:jc w:val="both"/>
        <w:rPr>
          <w:sz w:val="28"/>
          <w:szCs w:val="28"/>
        </w:rPr>
      </w:pPr>
      <w:proofErr w:type="gramStart"/>
      <w:r w:rsidRPr="004B1029">
        <w:rPr>
          <w:color w:val="000000" w:themeColor="text1"/>
          <w:sz w:val="28"/>
          <w:szCs w:val="28"/>
        </w:rPr>
        <w:t xml:space="preserve">Рассмотрение запросов, обращений сенатора Российской Федерации, </w:t>
      </w:r>
      <w:r w:rsidRPr="00B234AE">
        <w:rPr>
          <w:sz w:val="28"/>
          <w:szCs w:val="28"/>
        </w:rPr>
        <w:lastRenderedPageBreak/>
        <w:t xml:space="preserve">депутата осуществляется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Законом Новосибирской области от 25.12.2006 № 81-ОЗ «О статусе депутата Законодательного Собрания Новосибирской области», Регламентом администрации </w:t>
      </w:r>
      <w:proofErr w:type="spellStart"/>
      <w:r w:rsidRPr="00B234AE">
        <w:rPr>
          <w:sz w:val="28"/>
          <w:szCs w:val="28"/>
        </w:rPr>
        <w:t>Доволенского</w:t>
      </w:r>
      <w:proofErr w:type="spellEnd"/>
      <w:r w:rsidRPr="00B234AE">
        <w:rPr>
          <w:sz w:val="28"/>
          <w:szCs w:val="28"/>
        </w:rPr>
        <w:t xml:space="preserve"> района Новосибирской области.</w:t>
      </w:r>
      <w:proofErr w:type="gramEnd"/>
    </w:p>
    <w:p w:rsidR="00050AEA" w:rsidRPr="004B1029" w:rsidRDefault="00050AEA" w:rsidP="00050AEA">
      <w:pPr>
        <w:widowControl w:val="0"/>
        <w:autoSpaceDE w:val="0"/>
        <w:autoSpaceDN w:val="0"/>
        <w:adjustRightInd w:val="0"/>
        <w:ind w:firstLine="720"/>
        <w:jc w:val="both"/>
        <w:rPr>
          <w:color w:val="000000" w:themeColor="text1"/>
          <w:sz w:val="28"/>
          <w:szCs w:val="28"/>
        </w:rPr>
      </w:pPr>
      <w:r w:rsidRPr="00B234AE">
        <w:rPr>
          <w:sz w:val="28"/>
          <w:szCs w:val="28"/>
        </w:rPr>
        <w:t xml:space="preserve">30. Ответ на </w:t>
      </w:r>
      <w:r>
        <w:rPr>
          <w:sz w:val="28"/>
          <w:szCs w:val="28"/>
        </w:rPr>
        <w:t xml:space="preserve">запросы, обращения </w:t>
      </w:r>
      <w:r w:rsidRPr="004B1029">
        <w:rPr>
          <w:color w:val="000000" w:themeColor="text1"/>
          <w:sz w:val="28"/>
          <w:szCs w:val="28"/>
        </w:rPr>
        <w:t>сенатора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050AEA" w:rsidRPr="00B234AE" w:rsidRDefault="00050AEA" w:rsidP="00050AEA">
      <w:pPr>
        <w:widowControl w:val="0"/>
        <w:autoSpaceDE w:val="0"/>
        <w:autoSpaceDN w:val="0"/>
        <w:adjustRightInd w:val="0"/>
        <w:ind w:firstLine="720"/>
        <w:jc w:val="both"/>
        <w:rPr>
          <w:sz w:val="28"/>
          <w:szCs w:val="28"/>
        </w:rPr>
      </w:pPr>
      <w:proofErr w:type="gramStart"/>
      <w:r w:rsidRPr="004B1029">
        <w:rPr>
          <w:color w:val="000000" w:themeColor="text1"/>
          <w:sz w:val="28"/>
          <w:szCs w:val="28"/>
        </w:rPr>
        <w:t>Ответ сенатору Российской Федерации, депутату на их запросы</w:t>
      </w:r>
      <w:r w:rsidRPr="00B234AE">
        <w:rPr>
          <w:sz w:val="28"/>
          <w:szCs w:val="28"/>
        </w:rPr>
        <w:t xml:space="preserve">,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по поручению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либо лица, временно исполняющего его обязанности, подписывается заместителем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w:t>
      </w:r>
      <w:proofErr w:type="gramEnd"/>
      <w:r w:rsidRPr="00B234AE">
        <w:rPr>
          <w:sz w:val="28"/>
          <w:szCs w:val="28"/>
        </w:rPr>
        <w:t xml:space="preserve"> Новосибирской области, в соответствии с распределением полномочий, а также уполномоченным на то лицом.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31. Проект ответа на письменное обращение за подписью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первого заместителя главы администрации </w:t>
      </w:r>
      <w:proofErr w:type="spellStart"/>
      <w:r w:rsidRPr="00B234AE">
        <w:rPr>
          <w:sz w:val="28"/>
          <w:szCs w:val="28"/>
        </w:rPr>
        <w:t>Доволенского</w:t>
      </w:r>
      <w:proofErr w:type="spellEnd"/>
      <w:r w:rsidRPr="00B234AE">
        <w:rPr>
          <w:sz w:val="28"/>
          <w:szCs w:val="28"/>
        </w:rPr>
        <w:t xml:space="preserve"> района Новосибирской области представляется должностным лицом, указанным в резолюции первым или единственным исполнителем, на подпись Главе </w:t>
      </w:r>
      <w:proofErr w:type="spellStart"/>
      <w:r w:rsidRPr="00B234AE">
        <w:rPr>
          <w:sz w:val="28"/>
          <w:szCs w:val="28"/>
        </w:rPr>
        <w:t>Доволенского</w:t>
      </w:r>
      <w:proofErr w:type="spellEnd"/>
      <w:r w:rsidRPr="00B234AE">
        <w:rPr>
          <w:sz w:val="28"/>
          <w:szCs w:val="28"/>
        </w:rPr>
        <w:t xml:space="preserve"> района Новосибирской области, первому заместителю главы администрации </w:t>
      </w:r>
      <w:proofErr w:type="spellStart"/>
      <w:r w:rsidRPr="00B234AE">
        <w:rPr>
          <w:sz w:val="28"/>
          <w:szCs w:val="28"/>
        </w:rPr>
        <w:t>Доволенского</w:t>
      </w:r>
      <w:proofErr w:type="spellEnd"/>
      <w:r w:rsidRPr="00B234AE">
        <w:rPr>
          <w:sz w:val="28"/>
          <w:szCs w:val="28"/>
        </w:rPr>
        <w:t xml:space="preserve"> района Новосибирской области не </w:t>
      </w:r>
      <w:proofErr w:type="gramStart"/>
      <w:r w:rsidRPr="00B234AE">
        <w:rPr>
          <w:sz w:val="28"/>
          <w:szCs w:val="28"/>
        </w:rPr>
        <w:t>позднее</w:t>
      </w:r>
      <w:proofErr w:type="gramEnd"/>
      <w:r w:rsidRPr="00B234AE">
        <w:rPr>
          <w:sz w:val="28"/>
          <w:szCs w:val="28"/>
        </w:rPr>
        <w:t xml:space="preserve"> чем за пять дней до окончания срока рассмотрения письменного обращения.</w:t>
      </w:r>
    </w:p>
    <w:p w:rsidR="00050AEA" w:rsidRPr="00B234AE" w:rsidRDefault="00050AEA" w:rsidP="00050AEA">
      <w:pPr>
        <w:widowControl w:val="0"/>
        <w:autoSpaceDE w:val="0"/>
        <w:autoSpaceDN w:val="0"/>
        <w:adjustRightInd w:val="0"/>
        <w:ind w:firstLine="720"/>
        <w:jc w:val="both"/>
        <w:rPr>
          <w:sz w:val="28"/>
          <w:szCs w:val="28"/>
        </w:rPr>
      </w:pPr>
      <w:bookmarkStart w:id="6" w:name="Par116"/>
      <w:bookmarkEnd w:id="6"/>
      <w:r w:rsidRPr="00B234AE">
        <w:rPr>
          <w:sz w:val="28"/>
          <w:szCs w:val="28"/>
        </w:rPr>
        <w:t xml:space="preserve">32. </w:t>
      </w:r>
      <w:proofErr w:type="gramStart"/>
      <w:r w:rsidRPr="00B234AE">
        <w:rPr>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w:t>
      </w:r>
      <w:r w:rsidR="00B221E1">
        <w:rPr>
          <w:sz w:val="28"/>
          <w:szCs w:val="28"/>
        </w:rPr>
        <w:t xml:space="preserve"> </w:t>
      </w:r>
      <w:r w:rsidR="00B221E1" w:rsidRPr="004B1029">
        <w:rPr>
          <w:color w:val="000000" w:themeColor="text1"/>
          <w:sz w:val="28"/>
          <w:szCs w:val="28"/>
        </w:rPr>
        <w:t>или по адресу (уникальному идентификатору) личного кабинета гражданина на Едином портале при его использовании</w:t>
      </w:r>
      <w:r w:rsidR="008076BD" w:rsidRPr="004B1029">
        <w:rPr>
          <w:color w:val="000000" w:themeColor="text1"/>
          <w:sz w:val="28"/>
          <w:szCs w:val="28"/>
        </w:rPr>
        <w:t xml:space="preserve">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w:t>
      </w:r>
      <w:proofErr w:type="gramEnd"/>
      <w:r w:rsidR="008076BD" w:rsidRPr="004B1029">
        <w:rPr>
          <w:color w:val="000000" w:themeColor="text1"/>
          <w:sz w:val="28"/>
          <w:szCs w:val="28"/>
        </w:rPr>
        <w:t xml:space="preserve"> системы</w:t>
      </w:r>
      <w:r w:rsidRPr="004B1029">
        <w:rPr>
          <w:color w:val="000000" w:themeColor="text1"/>
          <w:sz w:val="28"/>
          <w:szCs w:val="28"/>
        </w:rPr>
        <w:t xml:space="preserve">, и в письменной форме по почтовому адресу, указанному в обращении, </w:t>
      </w:r>
      <w:r w:rsidRPr="00B234AE">
        <w:rPr>
          <w:sz w:val="28"/>
          <w:szCs w:val="28"/>
        </w:rPr>
        <w:t xml:space="preserve">поступившем в администрацию в письменной форме. </w:t>
      </w:r>
      <w:proofErr w:type="gramStart"/>
      <w:r w:rsidRPr="00B234AE">
        <w:rPr>
          <w:sz w:val="28"/>
          <w:szCs w:val="28"/>
        </w:rPr>
        <w:t xml:space="preserve">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w:t>
      </w:r>
      <w:r w:rsidRPr="00B234AE">
        <w:rPr>
          <w:sz w:val="28"/>
          <w:szCs w:val="28"/>
        </w:rPr>
        <w:lastRenderedPageBreak/>
        <w:t xml:space="preserve">числе с разъяснением порядка обжалования судебного решения, может быть размещен с соблюдением требований пункта 8 настоящей Инструкции на официальном сайте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proofErr w:type="gramEnd"/>
      <w:r w:rsidRPr="00B234AE">
        <w:rPr>
          <w:sz w:val="28"/>
          <w:szCs w:val="28"/>
        </w:rPr>
        <w:t xml:space="preserve"> района Новосибирской области в информационно-телекоммуникационной сети «Интернет».</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w:t>
      </w:r>
      <w:r w:rsidR="000E511D">
        <w:rPr>
          <w:sz w:val="28"/>
          <w:szCs w:val="28"/>
        </w:rPr>
        <w:t xml:space="preserve">, </w:t>
      </w:r>
      <w:r w:rsidR="000E511D" w:rsidRPr="004B1029">
        <w:rPr>
          <w:color w:val="000000" w:themeColor="text1"/>
          <w:sz w:val="28"/>
          <w:szCs w:val="28"/>
        </w:rPr>
        <w:t>в том числе через Единый портал</w:t>
      </w:r>
      <w:r w:rsidRPr="004B1029">
        <w:rPr>
          <w:color w:val="000000" w:themeColor="text1"/>
          <w:sz w:val="28"/>
          <w:szCs w:val="28"/>
        </w:rPr>
        <w:t xml:space="preserve">, и ответы на эти обращения по требованию заявителя подлежат </w:t>
      </w:r>
      <w:r w:rsidRPr="00B234AE">
        <w:rPr>
          <w:sz w:val="28"/>
          <w:szCs w:val="28"/>
        </w:rPr>
        <w:t xml:space="preserve">размещению на официальном сайте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в информационно-телекоммуникационной сети «Интернет» без содержания персональных данных заявителей и детей.</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1D3259" w:rsidRPr="00C4680E" w:rsidRDefault="001D3259" w:rsidP="00050AEA">
      <w:pPr>
        <w:widowControl w:val="0"/>
        <w:autoSpaceDE w:val="0"/>
        <w:autoSpaceDN w:val="0"/>
        <w:adjustRightInd w:val="0"/>
        <w:ind w:firstLine="720"/>
        <w:jc w:val="both"/>
        <w:rPr>
          <w:color w:val="000000"/>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 xml:space="preserve">IV. </w:t>
      </w:r>
      <w:proofErr w:type="gramStart"/>
      <w:r w:rsidRPr="00B234AE">
        <w:rPr>
          <w:b/>
          <w:bCs/>
          <w:sz w:val="28"/>
          <w:szCs w:val="28"/>
        </w:rPr>
        <w:t>Контроль за</w:t>
      </w:r>
      <w:proofErr w:type="gramEnd"/>
      <w:r w:rsidRPr="00B234AE">
        <w:rPr>
          <w:b/>
          <w:bCs/>
          <w:sz w:val="28"/>
          <w:szCs w:val="28"/>
        </w:rPr>
        <w:t xml:space="preserve"> соблюдением порядка рассмотрения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33. </w:t>
      </w:r>
      <w:proofErr w:type="gramStart"/>
      <w:r w:rsidRPr="00B234AE">
        <w:rPr>
          <w:color w:val="000000"/>
          <w:sz w:val="28"/>
          <w:szCs w:val="28"/>
        </w:rPr>
        <w:t>Контроль за</w:t>
      </w:r>
      <w:proofErr w:type="gramEnd"/>
      <w:r w:rsidRPr="00B234AE">
        <w:rPr>
          <w:color w:val="000000"/>
          <w:sz w:val="28"/>
          <w:szCs w:val="28"/>
        </w:rPr>
        <w:t xml:space="preserve"> соблюдением порядка рассмотрения обращений, поступивших в администрацию, осуществляют специалисты администрации сельсовета в пределах своей компетенции.</w:t>
      </w:r>
    </w:p>
    <w:p w:rsidR="00050AEA" w:rsidRPr="00B234AE" w:rsidRDefault="00050AEA" w:rsidP="00050AEA">
      <w:pPr>
        <w:widowControl w:val="0"/>
        <w:autoSpaceDE w:val="0"/>
        <w:autoSpaceDN w:val="0"/>
        <w:adjustRightInd w:val="0"/>
        <w:ind w:firstLine="720"/>
        <w:jc w:val="both"/>
        <w:rPr>
          <w:color w:val="000000"/>
          <w:sz w:val="28"/>
          <w:szCs w:val="28"/>
        </w:rPr>
      </w:pPr>
      <w:proofErr w:type="gramStart"/>
      <w:r w:rsidRPr="00B234AE">
        <w:rPr>
          <w:color w:val="000000"/>
          <w:sz w:val="28"/>
          <w:szCs w:val="28"/>
        </w:rPr>
        <w:t>Контроль за</w:t>
      </w:r>
      <w:proofErr w:type="gramEnd"/>
      <w:r w:rsidRPr="00B234AE">
        <w:rPr>
          <w:color w:val="000000"/>
          <w:sz w:val="28"/>
          <w:szCs w:val="28"/>
        </w:rPr>
        <w:t xml:space="preserve"> соблюдением порядка рассмотрения обращений, поступивших в органы местного самоуправления, осуществляют их руководители в соответствии с требованиями статьи 14 Федерального закона от 02.05.2006 № 59-ФЗ.</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34. Решение о постановке письменного обращения, поступившего в администрацию, на контроль принимают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35. Решение о снятии письменного обращения с контроля принимают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 xml:space="preserve">Письменное обращение с резолюцией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предполагающее ответ </w:t>
      </w:r>
      <w:r w:rsidRPr="00B234AE">
        <w:rPr>
          <w:sz w:val="28"/>
          <w:szCs w:val="28"/>
        </w:rPr>
        <w:lastRenderedPageBreak/>
        <w:t xml:space="preserve">гражданину за подписью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продлевается на основании служебного письма на имя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Письменное обращение с резолюцией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не предполагающее ответ гражданину за подписью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снимается с контроля специалистами администрации </w:t>
      </w:r>
      <w:proofErr w:type="spellStart"/>
      <w:r w:rsidRPr="00B234AE">
        <w:rPr>
          <w:sz w:val="28"/>
          <w:szCs w:val="28"/>
        </w:rPr>
        <w:t>Ярковского</w:t>
      </w:r>
      <w:proofErr w:type="spellEnd"/>
      <w:r w:rsidRPr="00B234AE">
        <w:rPr>
          <w:sz w:val="28"/>
          <w:szCs w:val="28"/>
        </w:rPr>
        <w:t xml:space="preserve"> сельсовета на основании письменного ответа гражданину на все содержащиеся в обращении вопросы.</w:t>
      </w:r>
    </w:p>
    <w:p w:rsidR="00050AEA" w:rsidRPr="00B234AE" w:rsidRDefault="00050AEA" w:rsidP="00050AEA">
      <w:pPr>
        <w:widowControl w:val="0"/>
        <w:autoSpaceDE w:val="0"/>
        <w:autoSpaceDN w:val="0"/>
        <w:adjustRightInd w:val="0"/>
        <w:ind w:firstLine="720"/>
        <w:jc w:val="both"/>
        <w:rPr>
          <w:color w:val="00B050"/>
          <w:sz w:val="28"/>
          <w:szCs w:val="28"/>
        </w:rPr>
      </w:pPr>
      <w:r w:rsidRPr="00B234AE">
        <w:rPr>
          <w:sz w:val="28"/>
          <w:szCs w:val="28"/>
        </w:rPr>
        <w:t xml:space="preserve">36. По всем фактам нарушения порядка рассмотрения обращений, поступивших в администрацию, руководители органов местного самоуправления проводят служебные проверки с целью установления причин допущенных нарушений и принятия мер дисциплинарного воздействия. </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V. Формирование архива письменных обращений</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37. В администрации </w:t>
      </w:r>
      <w:proofErr w:type="spellStart"/>
      <w:r w:rsidRPr="00B234AE">
        <w:rPr>
          <w:sz w:val="28"/>
          <w:szCs w:val="28"/>
        </w:rPr>
        <w:t>Ярковского</w:t>
      </w:r>
      <w:proofErr w:type="spellEnd"/>
      <w:r w:rsidRPr="00B234AE">
        <w:rPr>
          <w:sz w:val="28"/>
          <w:szCs w:val="28"/>
        </w:rPr>
        <w:t xml:space="preserve"> сельсовета ведутся архивы письменных обращений: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1) </w:t>
      </w:r>
      <w:r w:rsidRPr="00B234AE">
        <w:rPr>
          <w:color w:val="000000"/>
          <w:sz w:val="28"/>
          <w:szCs w:val="28"/>
        </w:rPr>
        <w:t>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2) архив письменных обращений, рассмотренных Главой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заместителем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архив копий письменных обращений, документов и материалов, приложенных к обращению, направленных на рассмотрение в другие государственные органы.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Оригиналы письменных обращений, ответы на обращения, документы и материалы, касающиеся рассмотрения обращений, формируются в дела.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Дело состоит </w:t>
      </w:r>
      <w:proofErr w:type="gramStart"/>
      <w:r w:rsidRPr="00B234AE">
        <w:rPr>
          <w:sz w:val="28"/>
          <w:szCs w:val="28"/>
        </w:rPr>
        <w:t>из</w:t>
      </w:r>
      <w:proofErr w:type="gramEnd"/>
      <w:r w:rsidRPr="00B234AE">
        <w:rPr>
          <w:sz w:val="28"/>
          <w:szCs w:val="28"/>
        </w:rPr>
        <w:t>:</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сопроводительного письма - аннотации;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копии уведомления заявителю о переадресации его обращения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копии уведомления заявителю о продлении срока рассмотрения обращения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второго экземпляра письменного ответа (при наличии) или копии письменного ответа на обращение;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отчета об отправке направления уведомления заявителю о </w:t>
      </w:r>
      <w:r w:rsidRPr="00B234AE">
        <w:rPr>
          <w:sz w:val="28"/>
          <w:szCs w:val="28"/>
        </w:rPr>
        <w:lastRenderedPageBreak/>
        <w:t>переадресации его обращения, уведомления о продлении срока рассмотрения его обращения, ответа заявителю в форме электронного документа.</w:t>
      </w:r>
    </w:p>
    <w:p w:rsidR="00050AEA" w:rsidRDefault="00050AEA" w:rsidP="00050AEA">
      <w:pPr>
        <w:widowControl w:val="0"/>
        <w:autoSpaceDE w:val="0"/>
        <w:autoSpaceDN w:val="0"/>
        <w:adjustRightInd w:val="0"/>
        <w:ind w:firstLine="720"/>
        <w:jc w:val="both"/>
        <w:rPr>
          <w:sz w:val="28"/>
          <w:szCs w:val="28"/>
        </w:rPr>
      </w:pPr>
      <w:r w:rsidRPr="00B234AE">
        <w:rPr>
          <w:sz w:val="28"/>
          <w:szCs w:val="28"/>
        </w:rPr>
        <w:t xml:space="preserve">Дела формируются по порядковому регистрационному номеру в </w:t>
      </w:r>
      <w:r w:rsidRPr="00B234AE">
        <w:rPr>
          <w:color w:val="000000"/>
          <w:sz w:val="28"/>
          <w:szCs w:val="28"/>
        </w:rPr>
        <w:t xml:space="preserve">СЭДД </w:t>
      </w:r>
      <w:r w:rsidRPr="00B234AE">
        <w:rPr>
          <w:sz w:val="28"/>
          <w:szCs w:val="28"/>
        </w:rPr>
        <w:t>и хранятся в соответствии с утвержденной номенклатурой дел. Дела с истекшим сроком хранения уничтожаются по акту.</w:t>
      </w:r>
    </w:p>
    <w:p w:rsidR="00050AEA" w:rsidRPr="00B234AE" w:rsidRDefault="00050AEA" w:rsidP="00050AEA">
      <w:pPr>
        <w:widowControl w:val="0"/>
        <w:autoSpaceDE w:val="0"/>
        <w:autoSpaceDN w:val="0"/>
        <w:adjustRightInd w:val="0"/>
        <w:ind w:firstLine="720"/>
        <w:jc w:val="both"/>
        <w:rPr>
          <w:sz w:val="28"/>
          <w:szCs w:val="28"/>
        </w:rPr>
      </w:pPr>
    </w:p>
    <w:p w:rsidR="00050AEA" w:rsidRPr="00B234AE" w:rsidRDefault="00050AEA" w:rsidP="00050AEA">
      <w:pPr>
        <w:widowControl w:val="0"/>
        <w:autoSpaceDE w:val="0"/>
        <w:autoSpaceDN w:val="0"/>
        <w:adjustRightInd w:val="0"/>
        <w:ind w:firstLine="720"/>
        <w:jc w:val="center"/>
        <w:rPr>
          <w:sz w:val="28"/>
          <w:szCs w:val="28"/>
        </w:rPr>
      </w:pPr>
      <w:r w:rsidRPr="00B234AE">
        <w:rPr>
          <w:b/>
          <w:bCs/>
          <w:sz w:val="28"/>
          <w:szCs w:val="28"/>
        </w:rPr>
        <w:t>VI. Личный прием граждан</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38. </w:t>
      </w:r>
      <w:proofErr w:type="gramStart"/>
      <w:r w:rsidRPr="00B234AE">
        <w:rPr>
          <w:sz w:val="28"/>
          <w:szCs w:val="28"/>
        </w:rPr>
        <w:t>Личный прием граждан в администрации, органах местного самоуправления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w:t>
      </w:r>
      <w:proofErr w:type="gramEnd"/>
      <w:r w:rsidRPr="00B234AE">
        <w:rPr>
          <w:sz w:val="28"/>
          <w:szCs w:val="28"/>
        </w:rPr>
        <w:t xml:space="preserve"> </w:t>
      </w:r>
      <w:proofErr w:type="gramStart"/>
      <w:r w:rsidRPr="00B234AE">
        <w:rPr>
          <w:sz w:val="28"/>
          <w:szCs w:val="28"/>
        </w:rPr>
        <w:t>25.12.2006 № 516) и настоящей Инструкцией.</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39. В соответствии с постановлением Губернатора Новосибирской области от 25.12.2006 № 516 в администрации, органах местного самоуправления личный прием граждан проводится в единый день личного приема по пятницам каждой недели с 14.00 до 17.00.</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Личный прием граждан проводят: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 Глава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E511D">
      <w:pPr>
        <w:widowControl w:val="0"/>
        <w:autoSpaceDE w:val="0"/>
        <w:autoSpaceDN w:val="0"/>
        <w:adjustRightInd w:val="0"/>
        <w:ind w:firstLine="720"/>
        <w:jc w:val="both"/>
        <w:rPr>
          <w:sz w:val="28"/>
          <w:szCs w:val="28"/>
        </w:rPr>
      </w:pPr>
      <w:r w:rsidRPr="00B234AE">
        <w:rPr>
          <w:sz w:val="28"/>
          <w:szCs w:val="28"/>
        </w:rPr>
        <w:t xml:space="preserve">2)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w:t>
      </w:r>
      <w:r w:rsidR="000E511D">
        <w:rPr>
          <w:sz w:val="28"/>
          <w:szCs w:val="28"/>
        </w:rPr>
        <w:t>го</w:t>
      </w:r>
      <w:proofErr w:type="spellEnd"/>
      <w:r w:rsidR="000E511D">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Глава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проводит личный прием граждан ежемесячно по мере поступления письменных обращений о личном приеме.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Заместитель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проводит личный прием граждан по пятницам в соответствии с графиком, утверждаемым Главой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ежеквартально.</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40. Письменные обращения граждан о личном приеме представляются Главе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для принятия решения о личном приеме. Дата и время личного приема граждан определяются Главой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41. Решение о записи граждан на личный прием к Главе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принимает Глава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w:t>
      </w:r>
      <w:r w:rsidRPr="00B234AE">
        <w:rPr>
          <w:color w:val="000000"/>
          <w:sz w:val="28"/>
          <w:szCs w:val="28"/>
        </w:rPr>
        <w:lastRenderedPageBreak/>
        <w:t>Инструкцией.</w:t>
      </w:r>
    </w:p>
    <w:p w:rsidR="00050AEA" w:rsidRPr="00B234AE" w:rsidRDefault="00050AEA" w:rsidP="00050AEA">
      <w:pPr>
        <w:widowControl w:val="0"/>
        <w:autoSpaceDE w:val="0"/>
        <w:autoSpaceDN w:val="0"/>
        <w:adjustRightInd w:val="0"/>
        <w:ind w:firstLine="720"/>
        <w:jc w:val="both"/>
        <w:rPr>
          <w:color w:val="000000"/>
          <w:sz w:val="28"/>
          <w:szCs w:val="28"/>
        </w:rPr>
      </w:pPr>
      <w:proofErr w:type="gramStart"/>
      <w:r w:rsidRPr="00B234AE">
        <w:rPr>
          <w:color w:val="000000"/>
          <w:sz w:val="28"/>
          <w:szCs w:val="28"/>
        </w:rPr>
        <w:t xml:space="preserve">О дате, времени и месте проведения личного приема Главой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гражданину, приглашенному на личный прием к Главе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сообщается специалистом администрации сельсовета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w:t>
      </w:r>
      <w:proofErr w:type="gramEnd"/>
      <w:r w:rsidRPr="00B234AE">
        <w:rPr>
          <w:color w:val="000000"/>
          <w:sz w:val="28"/>
          <w:szCs w:val="28"/>
        </w:rPr>
        <w:t xml:space="preserve"> чем делается отметка в регистрационной карточке обращения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Работники администрации </w:t>
      </w:r>
      <w:proofErr w:type="spellStart"/>
      <w:r w:rsidRPr="00B234AE">
        <w:rPr>
          <w:sz w:val="28"/>
          <w:szCs w:val="28"/>
        </w:rPr>
        <w:t>Ярковского</w:t>
      </w:r>
      <w:proofErr w:type="spellEnd"/>
      <w:r w:rsidRPr="00B234AE">
        <w:rPr>
          <w:sz w:val="28"/>
          <w:szCs w:val="28"/>
        </w:rPr>
        <w:t xml:space="preserve"> сельсовета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В случае если в обращении содержатся вопросы, решение которых не входит в компетенцию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гражданину дается разъяснение, куда и в каком порядке ему следует обратиться.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В случае обращения о записи на личный прием к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42. </w:t>
      </w:r>
      <w:proofErr w:type="gramStart"/>
      <w:r w:rsidRPr="00B234AE">
        <w:rPr>
          <w:sz w:val="28"/>
          <w:szCs w:val="28"/>
        </w:rPr>
        <w:t xml:space="preserve">В случае если решение вопроса, с которым гражданин обратился на личный прием к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находится в компетенции администрации, и гражданин ранее не обращался по данному вопросу на личный прием к сотрудникам администрации, то по поручению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личный прием гражданина проводят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w:t>
      </w:r>
      <w:proofErr w:type="gramEnd"/>
      <w:r w:rsidRPr="00B234AE">
        <w:rPr>
          <w:sz w:val="28"/>
          <w:szCs w:val="28"/>
        </w:rPr>
        <w:t xml:space="preserve"> области и сотрудники администрации в соответствии с распределением полномочий и компетенцией.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Поручение Главы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о проведении личного приема граждан доводится специалистом администрации  до заместителя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w:t>
      </w:r>
      <w:r w:rsidR="00DF237C">
        <w:rPr>
          <w:color w:val="000000"/>
          <w:sz w:val="28"/>
          <w:szCs w:val="28"/>
        </w:rPr>
        <w:t>асти</w:t>
      </w:r>
      <w:r w:rsidRPr="00B234AE">
        <w:rPr>
          <w:color w:val="000000"/>
          <w:sz w:val="28"/>
          <w:szCs w:val="28"/>
        </w:rPr>
        <w:t>.</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 xml:space="preserve">О дате, времени и месте проведения личного приема гражданину сообщается работниками администрации </w:t>
      </w:r>
      <w:proofErr w:type="spellStart"/>
      <w:r w:rsidRPr="00B234AE">
        <w:rPr>
          <w:sz w:val="28"/>
          <w:szCs w:val="28"/>
        </w:rPr>
        <w:t>Ярковского</w:t>
      </w:r>
      <w:proofErr w:type="spellEnd"/>
      <w:r w:rsidRPr="00B234AE">
        <w:rPr>
          <w:sz w:val="28"/>
          <w:szCs w:val="28"/>
        </w:rPr>
        <w:t xml:space="preserve"> сельсовета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w:t>
      </w:r>
      <w:r w:rsidRPr="00B234AE">
        <w:rPr>
          <w:color w:val="000000"/>
          <w:sz w:val="28"/>
          <w:szCs w:val="28"/>
        </w:rPr>
        <w:t>о чем делается отметка в регистрационной карточке обращения в СЭДД</w:t>
      </w:r>
      <w:r w:rsidRPr="00B234AE">
        <w:rPr>
          <w:sz w:val="28"/>
          <w:szCs w:val="28"/>
        </w:rPr>
        <w:t>.</w:t>
      </w:r>
      <w:proofErr w:type="gramEnd"/>
    </w:p>
    <w:p w:rsidR="00050AEA" w:rsidRPr="00B234AE" w:rsidRDefault="00BF38F0" w:rsidP="00050AEA">
      <w:pPr>
        <w:widowControl w:val="0"/>
        <w:autoSpaceDE w:val="0"/>
        <w:autoSpaceDN w:val="0"/>
        <w:adjustRightInd w:val="0"/>
        <w:ind w:firstLine="720"/>
        <w:jc w:val="both"/>
        <w:rPr>
          <w:color w:val="000000"/>
          <w:sz w:val="28"/>
          <w:szCs w:val="28"/>
        </w:rPr>
      </w:pPr>
      <w:r>
        <w:rPr>
          <w:color w:val="000000"/>
          <w:sz w:val="28"/>
          <w:szCs w:val="28"/>
        </w:rPr>
        <w:t>43. Глава и заместитель главы</w:t>
      </w:r>
      <w:r w:rsidR="00050AEA" w:rsidRPr="00B234AE">
        <w:rPr>
          <w:color w:val="000000"/>
          <w:sz w:val="28"/>
          <w:szCs w:val="28"/>
        </w:rPr>
        <w:t xml:space="preserve"> администрации, проводят личный прием граждан в помещениях, обеспечивающих доступность для заявителей с </w:t>
      </w:r>
      <w:r w:rsidR="00050AEA" w:rsidRPr="00B234AE">
        <w:rPr>
          <w:color w:val="000000"/>
          <w:sz w:val="28"/>
          <w:szCs w:val="28"/>
        </w:rPr>
        <w:lastRenderedPageBreak/>
        <w:t>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44. Информация для граждан о времени, месте и порядке проведения личного приема размещается на официальном интернет-сайте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на информационных стендах и (или) других технических средствах аналогичного назначения в здании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color w:val="000000"/>
          <w:sz w:val="32"/>
          <w:szCs w:val="28"/>
        </w:rPr>
      </w:pPr>
      <w:r w:rsidRPr="00B234AE">
        <w:rPr>
          <w:sz w:val="28"/>
          <w:szCs w:val="28"/>
        </w:rPr>
        <w:t xml:space="preserve">45. В случае невозможности проведения личного приема в связи с болезнью, отпуском, командировкой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не менее чем за 2 дня до даты личного приема информируют об этом </w:t>
      </w:r>
      <w:r w:rsidRPr="00B234AE">
        <w:rPr>
          <w:color w:val="000000"/>
          <w:sz w:val="28"/>
          <w:szCs w:val="28"/>
        </w:rPr>
        <w:t>специалиста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Не допускается перепоручение проведения личного приема граждан лицам, не имеющим на то полномочий.</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 xml:space="preserve">46. Глава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 заместитель главы администрации </w:t>
      </w:r>
      <w:proofErr w:type="spellStart"/>
      <w:r w:rsidRPr="00B234AE">
        <w:rPr>
          <w:color w:val="000000"/>
          <w:sz w:val="28"/>
          <w:szCs w:val="28"/>
        </w:rPr>
        <w:t>Ярковского</w:t>
      </w:r>
      <w:proofErr w:type="spellEnd"/>
      <w:r w:rsidRPr="00B234AE">
        <w:rPr>
          <w:color w:val="000000"/>
          <w:sz w:val="28"/>
          <w:szCs w:val="28"/>
        </w:rPr>
        <w:t xml:space="preserve"> сельс</w:t>
      </w:r>
      <w:r w:rsidR="0055587C">
        <w:rPr>
          <w:color w:val="000000"/>
          <w:sz w:val="28"/>
          <w:szCs w:val="28"/>
        </w:rPr>
        <w:t>овета,</w:t>
      </w:r>
      <w:r w:rsidRPr="00B234AE">
        <w:rPr>
          <w:color w:val="000000"/>
          <w:sz w:val="28"/>
          <w:szCs w:val="28"/>
        </w:rPr>
        <w:t xml:space="preserve"> могут проводить выездные личные приемы граждан на территории </w:t>
      </w:r>
      <w:proofErr w:type="spellStart"/>
      <w:r w:rsidRPr="00B234AE">
        <w:rPr>
          <w:color w:val="000000"/>
          <w:sz w:val="28"/>
          <w:szCs w:val="28"/>
        </w:rPr>
        <w:t>Ярковского</w:t>
      </w:r>
      <w:proofErr w:type="spellEnd"/>
      <w:r w:rsidRPr="00B234AE">
        <w:rPr>
          <w:color w:val="000000"/>
          <w:sz w:val="28"/>
          <w:szCs w:val="28"/>
        </w:rPr>
        <w:t xml:space="preserve"> сельсовета </w:t>
      </w:r>
      <w:proofErr w:type="spellStart"/>
      <w:r w:rsidRPr="00B234AE">
        <w:rPr>
          <w:color w:val="000000"/>
          <w:sz w:val="28"/>
          <w:szCs w:val="28"/>
        </w:rPr>
        <w:t>Доволенского</w:t>
      </w:r>
      <w:proofErr w:type="spellEnd"/>
      <w:r w:rsidRPr="00B234AE">
        <w:rPr>
          <w:color w:val="000000"/>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47. Личный прием граждан может проводиться с согласия гражданина в режиме видео-конференц-связи, видеосвязи, </w:t>
      </w:r>
      <w:proofErr w:type="spellStart"/>
      <w:r w:rsidRPr="00B234AE">
        <w:rPr>
          <w:sz w:val="28"/>
          <w:szCs w:val="28"/>
        </w:rPr>
        <w:t>аудиосвязи</w:t>
      </w:r>
      <w:proofErr w:type="spellEnd"/>
      <w:r w:rsidRPr="00B234AE">
        <w:rPr>
          <w:sz w:val="28"/>
          <w:szCs w:val="28"/>
        </w:rPr>
        <w:t xml:space="preserve">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w:t>
      </w:r>
      <w:proofErr w:type="spellStart"/>
      <w:r w:rsidRPr="00B234AE">
        <w:rPr>
          <w:sz w:val="28"/>
          <w:szCs w:val="28"/>
        </w:rPr>
        <w:t>аудиосвязи</w:t>
      </w:r>
      <w:proofErr w:type="spellEnd"/>
      <w:r w:rsidRPr="00B234AE">
        <w:rPr>
          <w:sz w:val="28"/>
          <w:szCs w:val="28"/>
        </w:rPr>
        <w:t xml:space="preserve"> и иных видов связи.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48. В целях обеспечения дополнительной гарантии прав граждан на личный прием в администрации осуществляется предварительная запись граждан на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Предварительная запись граждан на личный прием к заместителю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осуществляется работниками администрации, обеспечивающих организацию личного приема, на основании поступивших:</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устного обращения гражданина о записи на личный прием (при обращении лично или по справочному телефону);</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письменного обращения гражданина о личном приеме.</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Поступившее обращение гражданина о записи на личный прием подлежит регистрации в СЭДД с заполнением карточки личного приема.</w:t>
      </w:r>
    </w:p>
    <w:p w:rsidR="00050AEA" w:rsidRPr="00B234AE" w:rsidRDefault="00050AEA" w:rsidP="00050AEA">
      <w:pPr>
        <w:widowControl w:val="0"/>
        <w:autoSpaceDE w:val="0"/>
        <w:autoSpaceDN w:val="0"/>
        <w:adjustRightInd w:val="0"/>
        <w:ind w:firstLine="720"/>
        <w:jc w:val="both"/>
        <w:rPr>
          <w:color w:val="000000"/>
          <w:sz w:val="28"/>
          <w:szCs w:val="28"/>
        </w:rPr>
      </w:pPr>
      <w:proofErr w:type="gramStart"/>
      <w:r w:rsidRPr="00B234AE">
        <w:rPr>
          <w:sz w:val="28"/>
          <w:szCs w:val="28"/>
        </w:rPr>
        <w:t xml:space="preserve">О назначенных дате и времени, а также месте проведения личного приема гражданину сообщается работниками администрации,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w:t>
      </w:r>
      <w:r w:rsidRPr="00B234AE">
        <w:rPr>
          <w:color w:val="000000"/>
          <w:sz w:val="28"/>
          <w:szCs w:val="28"/>
        </w:rPr>
        <w:t xml:space="preserve">о чем делается отметка в регистрационной карточке в </w:t>
      </w:r>
      <w:r w:rsidRPr="00B234AE">
        <w:rPr>
          <w:color w:val="000000"/>
          <w:sz w:val="28"/>
          <w:szCs w:val="28"/>
        </w:rPr>
        <w:lastRenderedPageBreak/>
        <w:t>СЭДД.</w:t>
      </w:r>
      <w:proofErr w:type="gramEnd"/>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w:t>
      </w:r>
      <w:r w:rsidRPr="00B234AE">
        <w:rPr>
          <w:color w:val="000000"/>
          <w:sz w:val="28"/>
          <w:szCs w:val="28"/>
        </w:rPr>
        <w:t xml:space="preserve">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w:t>
      </w:r>
      <w:proofErr w:type="spellStart"/>
      <w:r w:rsidRPr="00B234AE">
        <w:rPr>
          <w:color w:val="000000"/>
          <w:sz w:val="28"/>
          <w:szCs w:val="28"/>
        </w:rPr>
        <w:t>регистрацинной</w:t>
      </w:r>
      <w:proofErr w:type="spellEnd"/>
      <w:r w:rsidRPr="00B234AE">
        <w:rPr>
          <w:color w:val="000000"/>
          <w:sz w:val="28"/>
          <w:szCs w:val="28"/>
        </w:rPr>
        <w:t xml:space="preserve"> карточке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49. Предварительная работа по организации личного приема граждан в единый день приема в администрации проводится работниками администрации, обеспечивающих организацию проведения личного приема граждан.</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Непосредственно перед личным приемом граждан проводится необходимая подготовка: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создание комфортных условий для граждан, ожидающих личного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оформление карточек личного приема граждан, пришедших на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карточку личного приема гражданина вносятся:</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почтовый адрес для направления письменного ответа и контактный номер телефона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суть вопроса (вопросов) обращения;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должность, фамилия и инициалы руководителя или уполномоченного лица, ведущего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подготовка справочной информации по обращениям граждан (в том числе повторным);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4) информирование граждан о порядке проведения личного приема, в том числе о ведении виде</w:t>
      </w:r>
      <w:proofErr w:type="gramStart"/>
      <w:r w:rsidRPr="00B234AE">
        <w:rPr>
          <w:sz w:val="28"/>
          <w:szCs w:val="28"/>
        </w:rPr>
        <w:t>о-</w:t>
      </w:r>
      <w:proofErr w:type="gramEnd"/>
      <w:r w:rsidRPr="00B234AE">
        <w:rPr>
          <w:sz w:val="28"/>
          <w:szCs w:val="28"/>
        </w:rPr>
        <w:t xml:space="preserve"> и (или) </w:t>
      </w:r>
      <w:proofErr w:type="spellStart"/>
      <w:r w:rsidRPr="00B234AE">
        <w:rPr>
          <w:sz w:val="28"/>
          <w:szCs w:val="28"/>
        </w:rPr>
        <w:t>аудиопротоколирования</w:t>
      </w:r>
      <w:proofErr w:type="spellEnd"/>
      <w:r w:rsidRPr="00B234AE">
        <w:rPr>
          <w:sz w:val="28"/>
          <w:szCs w:val="28"/>
        </w:rPr>
        <w:t xml:space="preserve"> личного приема (при наличии).</w:t>
      </w:r>
    </w:p>
    <w:p w:rsidR="00413E4E" w:rsidRDefault="00050AEA" w:rsidP="00413E4E">
      <w:pPr>
        <w:widowControl w:val="0"/>
        <w:autoSpaceDE w:val="0"/>
        <w:autoSpaceDN w:val="0"/>
        <w:adjustRightInd w:val="0"/>
        <w:ind w:firstLine="720"/>
        <w:jc w:val="both"/>
        <w:rPr>
          <w:sz w:val="28"/>
          <w:szCs w:val="28"/>
        </w:rPr>
      </w:pPr>
      <w:r w:rsidRPr="00B234AE">
        <w:rPr>
          <w:sz w:val="28"/>
          <w:szCs w:val="28"/>
        </w:rPr>
        <w:t xml:space="preserve"> Работники администрации,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413E4E" w:rsidRPr="004B1029" w:rsidRDefault="00413E4E" w:rsidP="00413E4E">
      <w:pPr>
        <w:ind w:firstLine="709"/>
        <w:jc w:val="both"/>
        <w:rPr>
          <w:color w:val="000000" w:themeColor="text1"/>
          <w:sz w:val="28"/>
          <w:szCs w:val="28"/>
          <w:lang w:eastAsia="en-US"/>
        </w:rPr>
      </w:pPr>
      <w:r w:rsidRPr="004B1029">
        <w:rPr>
          <w:color w:val="000000" w:themeColor="text1"/>
          <w:sz w:val="28"/>
          <w:szCs w:val="28"/>
          <w:lang w:eastAsia="en-US"/>
        </w:rPr>
        <w:t>50. Правом на первоочередной личный прием обладают:</w:t>
      </w:r>
    </w:p>
    <w:p w:rsidR="00413E4E" w:rsidRPr="004B1029" w:rsidRDefault="00413E4E" w:rsidP="00413E4E">
      <w:pPr>
        <w:ind w:firstLine="709"/>
        <w:jc w:val="both"/>
        <w:rPr>
          <w:color w:val="000000" w:themeColor="text1"/>
          <w:sz w:val="28"/>
          <w:szCs w:val="28"/>
          <w:lang w:eastAsia="en-US"/>
        </w:rPr>
      </w:pPr>
      <w:r w:rsidRPr="004B1029">
        <w:rPr>
          <w:color w:val="000000" w:themeColor="text1"/>
          <w:sz w:val="28"/>
          <w:szCs w:val="28"/>
          <w:lang w:eastAsia="en-US"/>
        </w:rPr>
        <w:t>а)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w:t>
      </w:r>
    </w:p>
    <w:p w:rsidR="00413E4E" w:rsidRPr="004B1029" w:rsidRDefault="00413E4E" w:rsidP="00413E4E">
      <w:pPr>
        <w:ind w:firstLine="709"/>
        <w:jc w:val="both"/>
        <w:rPr>
          <w:color w:val="000000" w:themeColor="text1"/>
          <w:sz w:val="28"/>
          <w:szCs w:val="28"/>
          <w:lang w:eastAsia="en-US"/>
        </w:rPr>
      </w:pPr>
      <w:r w:rsidRPr="004B1029">
        <w:rPr>
          <w:color w:val="000000" w:themeColor="text1"/>
          <w:sz w:val="28"/>
          <w:szCs w:val="28"/>
          <w:lang w:eastAsia="en-US"/>
        </w:rPr>
        <w:t>б) инвалиды I и II групп, их законные представители;</w:t>
      </w:r>
    </w:p>
    <w:p w:rsidR="00413E4E" w:rsidRPr="004B1029" w:rsidRDefault="00413E4E" w:rsidP="00413E4E">
      <w:pPr>
        <w:ind w:firstLine="709"/>
        <w:jc w:val="both"/>
        <w:rPr>
          <w:color w:val="000000" w:themeColor="text1"/>
          <w:sz w:val="28"/>
          <w:szCs w:val="28"/>
          <w:lang w:eastAsia="en-US"/>
        </w:rPr>
      </w:pPr>
      <w:r w:rsidRPr="004B1029">
        <w:rPr>
          <w:color w:val="000000" w:themeColor="text1"/>
          <w:sz w:val="28"/>
          <w:szCs w:val="28"/>
          <w:lang w:eastAsia="en-US"/>
        </w:rPr>
        <w:lastRenderedPageBreak/>
        <w:t>в) участники Великой Отечественной войны, труженики тыла, инвалиды Великой Отечественной войны, инвалиды боевых действий и члены их семей;</w:t>
      </w:r>
    </w:p>
    <w:p w:rsidR="00413E4E" w:rsidRPr="004B1029" w:rsidRDefault="00413E4E" w:rsidP="00604981">
      <w:pPr>
        <w:ind w:firstLine="709"/>
        <w:jc w:val="both"/>
        <w:rPr>
          <w:rFonts w:eastAsia="Calibri"/>
          <w:color w:val="000000" w:themeColor="text1"/>
          <w:sz w:val="28"/>
          <w:szCs w:val="28"/>
          <w:lang w:eastAsia="en-US"/>
        </w:rPr>
      </w:pPr>
      <w:r w:rsidRPr="004B1029">
        <w:rPr>
          <w:color w:val="000000" w:themeColor="text1"/>
          <w:sz w:val="28"/>
          <w:szCs w:val="28"/>
          <w:lang w:eastAsia="en-US"/>
        </w:rPr>
        <w:t>г) ветераны боевых действий, участники специальной военной операции и члены их семей.</w:t>
      </w:r>
    </w:p>
    <w:p w:rsidR="00050AEA" w:rsidRPr="00B234AE" w:rsidRDefault="00050AEA" w:rsidP="00050AEA">
      <w:pPr>
        <w:tabs>
          <w:tab w:val="left" w:pos="0"/>
        </w:tabs>
        <w:ind w:firstLine="709"/>
        <w:jc w:val="both"/>
        <w:rPr>
          <w:sz w:val="28"/>
          <w:szCs w:val="28"/>
        </w:rPr>
      </w:pPr>
      <w:r w:rsidRPr="00B234AE">
        <w:rPr>
          <w:sz w:val="28"/>
          <w:szCs w:val="28"/>
        </w:rPr>
        <w:t xml:space="preserve">51. </w:t>
      </w:r>
      <w:proofErr w:type="gramStart"/>
      <w:r w:rsidRPr="00B234AE">
        <w:rPr>
          <w:sz w:val="28"/>
          <w:szCs w:val="28"/>
        </w:rPr>
        <w:t xml:space="preserve">В соответствии со ст. 22 «Гарантии осуществления полномочий депутатов, председателя Совета депутатов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Главы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Устава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утвержденного решением 30 сессии пятого созыва от 08.05.2018 г. (с изменениями от 19.03.2019 г. 39 сессия пятого созыва) по вопросам депутатской деятельности депутаты Совета депутатов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proofErr w:type="gramEnd"/>
      <w:r w:rsidRPr="00B234AE">
        <w:rPr>
          <w:sz w:val="28"/>
          <w:szCs w:val="28"/>
        </w:rPr>
        <w:t xml:space="preserve"> района Новосибирской области пользуются правом на личный прием в первоочередном порядке к руководителям и уполномоченным лицам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52. </w:t>
      </w:r>
      <w:proofErr w:type="gramStart"/>
      <w:r w:rsidRPr="00B234AE">
        <w:rPr>
          <w:sz w:val="28"/>
          <w:szCs w:val="28"/>
        </w:rPr>
        <w:t>В соответствии с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w:t>
      </w:r>
      <w:proofErr w:type="gramEnd"/>
      <w:r w:rsidRPr="00B234AE">
        <w:rPr>
          <w:sz w:val="28"/>
          <w:szCs w:val="28"/>
        </w:rPr>
        <w:t xml:space="preserve">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53. Перед личным приемом гражданин предъявляет документ, удостоверяющий его личность.</w:t>
      </w:r>
    </w:p>
    <w:p w:rsidR="00050AEA" w:rsidRDefault="00050AEA" w:rsidP="00050AEA">
      <w:pPr>
        <w:widowControl w:val="0"/>
        <w:autoSpaceDE w:val="0"/>
        <w:autoSpaceDN w:val="0"/>
        <w:adjustRightInd w:val="0"/>
        <w:ind w:firstLine="720"/>
        <w:jc w:val="both"/>
        <w:rPr>
          <w:sz w:val="28"/>
          <w:szCs w:val="28"/>
        </w:rPr>
      </w:pPr>
      <w:r w:rsidRPr="00B234AE">
        <w:rPr>
          <w:sz w:val="28"/>
          <w:szCs w:val="28"/>
        </w:rPr>
        <w:t>54. Все гражд</w:t>
      </w:r>
      <w:bookmarkStart w:id="7" w:name="_GoBack"/>
      <w:bookmarkEnd w:id="7"/>
      <w:r w:rsidRPr="00B234AE">
        <w:rPr>
          <w:sz w:val="28"/>
          <w:szCs w:val="28"/>
        </w:rPr>
        <w:t>ане, пришедшие на личный прием, должны быть приняты должностными лицами или уполномоченными на то лицами в день личного приема.</w:t>
      </w:r>
    </w:p>
    <w:p w:rsidR="00413E4E" w:rsidRPr="004B1029" w:rsidRDefault="00413E4E" w:rsidP="00050AEA">
      <w:pPr>
        <w:widowControl w:val="0"/>
        <w:autoSpaceDE w:val="0"/>
        <w:autoSpaceDN w:val="0"/>
        <w:adjustRightInd w:val="0"/>
        <w:ind w:firstLine="720"/>
        <w:jc w:val="both"/>
        <w:rPr>
          <w:color w:val="000000" w:themeColor="text1"/>
          <w:sz w:val="28"/>
          <w:szCs w:val="28"/>
        </w:rPr>
      </w:pPr>
      <w:r w:rsidRPr="004B1029">
        <w:rPr>
          <w:color w:val="000000" w:themeColor="text1"/>
          <w:sz w:val="28"/>
          <w:szCs w:val="28"/>
          <w:lang w:eastAsia="en-US"/>
        </w:rPr>
        <w:t>В случае если правом на первоочередной личный прием одновременно обладают несколько граждан, прием указанных граждан проводится в порядке их обращения.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55. Должностное лицо, ведущее личный прием граждан, или уполномоченное на то лицо:</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представляется заявителю;</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информирует заявителя о ведении виде</w:t>
      </w:r>
      <w:proofErr w:type="gramStart"/>
      <w:r w:rsidRPr="00B234AE">
        <w:rPr>
          <w:sz w:val="28"/>
          <w:szCs w:val="28"/>
        </w:rPr>
        <w:t>о-</w:t>
      </w:r>
      <w:proofErr w:type="gramEnd"/>
      <w:r w:rsidRPr="00B234AE">
        <w:rPr>
          <w:sz w:val="28"/>
          <w:szCs w:val="28"/>
        </w:rPr>
        <w:t xml:space="preserve"> или </w:t>
      </w:r>
      <w:proofErr w:type="spellStart"/>
      <w:r w:rsidRPr="00B234AE">
        <w:rPr>
          <w:sz w:val="28"/>
          <w:szCs w:val="28"/>
        </w:rPr>
        <w:t>аудиопротоколирования</w:t>
      </w:r>
      <w:proofErr w:type="spellEnd"/>
      <w:r w:rsidRPr="00B234AE">
        <w:rPr>
          <w:sz w:val="28"/>
          <w:szCs w:val="28"/>
        </w:rPr>
        <w:t xml:space="preserve"> личного приема (при наличии). При несогласии заявителя с ведением </w:t>
      </w:r>
      <w:proofErr w:type="spellStart"/>
      <w:r w:rsidRPr="00B234AE">
        <w:rPr>
          <w:sz w:val="28"/>
          <w:szCs w:val="28"/>
        </w:rPr>
        <w:t>видеопротоколирования</w:t>
      </w:r>
      <w:proofErr w:type="spellEnd"/>
      <w:r w:rsidRPr="00B234AE">
        <w:rPr>
          <w:sz w:val="28"/>
          <w:szCs w:val="28"/>
        </w:rPr>
        <w:t xml:space="preserve"> в ходе его личного приема личный прием проводится в помещении, в котором система </w:t>
      </w:r>
      <w:proofErr w:type="spellStart"/>
      <w:r w:rsidRPr="00B234AE">
        <w:rPr>
          <w:sz w:val="28"/>
          <w:szCs w:val="28"/>
        </w:rPr>
        <w:t>видеопротоколирования</w:t>
      </w:r>
      <w:proofErr w:type="spellEnd"/>
      <w:r w:rsidRPr="00B234AE">
        <w:rPr>
          <w:sz w:val="28"/>
          <w:szCs w:val="28"/>
        </w:rPr>
        <w:t xml:space="preserve"> отсутствует;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 уточняет у заявителя информацию, обращался ли он в какой-либо </w:t>
      </w:r>
      <w:r w:rsidRPr="00B234AE">
        <w:rPr>
          <w:sz w:val="28"/>
          <w:szCs w:val="28"/>
        </w:rPr>
        <w:lastRenderedPageBreak/>
        <w:t xml:space="preserve">орган для </w:t>
      </w:r>
      <w:proofErr w:type="gramStart"/>
      <w:r w:rsidRPr="00B234AE">
        <w:rPr>
          <w:sz w:val="28"/>
          <w:szCs w:val="28"/>
        </w:rPr>
        <w:t>разрешения</w:t>
      </w:r>
      <w:proofErr w:type="gramEnd"/>
      <w:r w:rsidRPr="00B234AE">
        <w:rPr>
          <w:sz w:val="28"/>
          <w:szCs w:val="28"/>
        </w:rPr>
        <w:t xml:space="preserve"> поставленного в устном обращении вопроса, и в каком порядке он обращался.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остальных случаях дается письменный ответ по существу поставленных в обращении вопросов в установленные Федеральным законом от 02.05.2006 № 59-ФЗ сроки.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58. Заместитель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уполномоченные лица, проводившие личный прием граждан, принимают решение по рассмотрению поставленных в обращении вопросов и осуществляют </w:t>
      </w:r>
      <w:proofErr w:type="gramStart"/>
      <w:r w:rsidRPr="00B234AE">
        <w:rPr>
          <w:sz w:val="28"/>
          <w:szCs w:val="28"/>
        </w:rPr>
        <w:t>контроль за</w:t>
      </w:r>
      <w:proofErr w:type="gramEnd"/>
      <w:r w:rsidRPr="00B234AE">
        <w:rPr>
          <w:sz w:val="28"/>
          <w:szCs w:val="28"/>
        </w:rPr>
        <w:t xml:space="preserve"> исполнением данных поручений по обращению.</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59</w:t>
      </w:r>
      <w:r w:rsidRPr="00B234AE">
        <w:rPr>
          <w:rFonts w:ascii="Arial" w:hAnsi="Arial" w:cs="Arial"/>
          <w:color w:val="000000"/>
          <w:sz w:val="28"/>
          <w:szCs w:val="28"/>
        </w:rPr>
        <w:t xml:space="preserve">. </w:t>
      </w:r>
      <w:r w:rsidRPr="00B234AE">
        <w:rPr>
          <w:color w:val="000000"/>
          <w:sz w:val="28"/>
          <w:szCs w:val="28"/>
        </w:rPr>
        <w:t>После завершения личного приема сотрудники администрации сельсовета,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sz w:val="28"/>
          <w:szCs w:val="28"/>
        </w:rPr>
        <w:t xml:space="preserve">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w:t>
      </w:r>
      <w:r w:rsidRPr="00B234AE">
        <w:rPr>
          <w:color w:val="000000"/>
          <w:sz w:val="28"/>
          <w:szCs w:val="28"/>
        </w:rPr>
        <w:t>Электронный образ письменного ответа прикрепляется к регистрационной карточке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61. В администрации </w:t>
      </w:r>
      <w:proofErr w:type="spellStart"/>
      <w:r w:rsidRPr="00B234AE">
        <w:rPr>
          <w:sz w:val="28"/>
          <w:szCs w:val="28"/>
        </w:rPr>
        <w:t>Ярковского</w:t>
      </w:r>
      <w:proofErr w:type="spellEnd"/>
      <w:r w:rsidRPr="00B234AE">
        <w:rPr>
          <w:sz w:val="28"/>
          <w:szCs w:val="28"/>
        </w:rPr>
        <w:t xml:space="preserve"> сельсовета ведутся архивы карточек личного приема граждан, принятых Главой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 архив оригиналов карточек личного приема граждан Главой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2) электронный архив в СЭДД.</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050AEA" w:rsidRPr="00B234AE" w:rsidRDefault="00050AEA" w:rsidP="00050AEA">
      <w:pPr>
        <w:widowControl w:val="0"/>
        <w:autoSpaceDE w:val="0"/>
        <w:autoSpaceDN w:val="0"/>
        <w:adjustRightInd w:val="0"/>
        <w:ind w:firstLine="720"/>
        <w:jc w:val="both"/>
        <w:rPr>
          <w:color w:val="000000"/>
          <w:sz w:val="28"/>
          <w:szCs w:val="28"/>
        </w:rPr>
      </w:pPr>
    </w:p>
    <w:p w:rsidR="00050AEA" w:rsidRPr="00B234AE" w:rsidRDefault="00050AEA" w:rsidP="00050AEA">
      <w:pPr>
        <w:widowControl w:val="0"/>
        <w:autoSpaceDE w:val="0"/>
        <w:autoSpaceDN w:val="0"/>
        <w:adjustRightInd w:val="0"/>
        <w:jc w:val="both"/>
        <w:rPr>
          <w:color w:val="000080"/>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VIII. Порядок рассмотрения запросов в устной форме</w:t>
      </w:r>
    </w:p>
    <w:p w:rsidR="00050AEA" w:rsidRPr="00B234AE" w:rsidRDefault="00050AEA" w:rsidP="00050AEA">
      <w:pPr>
        <w:widowControl w:val="0"/>
        <w:autoSpaceDE w:val="0"/>
        <w:autoSpaceDN w:val="0"/>
        <w:adjustRightInd w:val="0"/>
        <w:jc w:val="center"/>
        <w:rPr>
          <w:b/>
          <w:bCs/>
          <w:sz w:val="28"/>
          <w:szCs w:val="28"/>
        </w:rPr>
      </w:pPr>
      <w:r w:rsidRPr="00B234AE">
        <w:rPr>
          <w:b/>
          <w:bCs/>
          <w:sz w:val="28"/>
          <w:szCs w:val="28"/>
        </w:rPr>
        <w:t>и электронных сообщений, поступивших в справочную</w:t>
      </w:r>
    </w:p>
    <w:p w:rsidR="00050AEA" w:rsidRPr="00B234AE" w:rsidRDefault="00050AEA" w:rsidP="00050AEA">
      <w:pPr>
        <w:widowControl w:val="0"/>
        <w:autoSpaceDE w:val="0"/>
        <w:autoSpaceDN w:val="0"/>
        <w:adjustRightInd w:val="0"/>
        <w:jc w:val="center"/>
        <w:rPr>
          <w:b/>
          <w:bCs/>
          <w:sz w:val="28"/>
          <w:szCs w:val="28"/>
        </w:rPr>
      </w:pPr>
      <w:r w:rsidRPr="00B234AE">
        <w:rPr>
          <w:b/>
          <w:bCs/>
          <w:sz w:val="28"/>
          <w:szCs w:val="28"/>
        </w:rPr>
        <w:t>телефонную службу администрации</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540"/>
        <w:jc w:val="both"/>
        <w:rPr>
          <w:sz w:val="28"/>
          <w:szCs w:val="28"/>
        </w:rPr>
      </w:pPr>
      <w:r w:rsidRPr="00B234AE">
        <w:rPr>
          <w:sz w:val="28"/>
          <w:szCs w:val="28"/>
        </w:rPr>
        <w:t xml:space="preserve">62. В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организуется работа справочной телефонной службы администрации (далее - справочная телефонная служба).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Телефоны справочной телефонной службы: (8383-54) 27-280, 8-913-769-06-13 (для приема электронных сообщений в форме смс-сообщений) работают в рабочие дни с 9-00 до 17-00. После 17-00, в выходные и праздничные дни - в режиме автоматического приема.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63. Гражданин, обратившийся в справочную телефонную службу, указывает:</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номер телефона и (или) факса для уточнения содержания запроса;</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Анонимные запросы не рассматриваются.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Работники администрации </w:t>
      </w:r>
      <w:proofErr w:type="spellStart"/>
      <w:r w:rsidRPr="00B234AE">
        <w:rPr>
          <w:sz w:val="28"/>
          <w:szCs w:val="28"/>
        </w:rPr>
        <w:t>Ярковского</w:t>
      </w:r>
      <w:proofErr w:type="spellEnd"/>
      <w:r w:rsidRPr="00B234AE">
        <w:rPr>
          <w:sz w:val="28"/>
          <w:szCs w:val="28"/>
        </w:rPr>
        <w:t xml:space="preserve"> сельсовета, обеспечивающие деятельность справочной телефонной службы, вправе: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уточнять запрашиваемую информацию в целях предоставления заявителю более полной информации;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уточнить у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его фамилию, имя, отчество (последнее - при наличии);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его номер телефона и (или) номер факса;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lastRenderedPageBreak/>
        <w:t xml:space="preserve">64. Поступившие в справочную телефонную службу запросы в устной форме и электронные сообщения заявителей подлежат систематизации </w:t>
      </w:r>
      <w:proofErr w:type="gramStart"/>
      <w:r w:rsidRPr="00B234AE">
        <w:rPr>
          <w:sz w:val="28"/>
          <w:szCs w:val="28"/>
        </w:rPr>
        <w:t>на</w:t>
      </w:r>
      <w:proofErr w:type="gramEnd"/>
      <w:r w:rsidRPr="00B234AE">
        <w:rPr>
          <w:sz w:val="28"/>
          <w:szCs w:val="28"/>
        </w:rPr>
        <w:t>:</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запросы в устной форме (далее - устные запросы);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электронные сообщения, поступившие в форме аудиосообщения (далее - аудиосообщения);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электронные сообщения, поступившие в форме смс-сообщения (далее -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65. Поступившие в справочную телефонную службу устные запросы, аудиосообщения и смс-сообщения подлежат регистрации </w:t>
      </w:r>
      <w:r w:rsidRPr="00B234AE">
        <w:rPr>
          <w:color w:val="000000"/>
          <w:sz w:val="28"/>
          <w:szCs w:val="28"/>
        </w:rPr>
        <w:t xml:space="preserve">в СЭДД </w:t>
      </w:r>
      <w:r w:rsidRPr="00B234AE">
        <w:rPr>
          <w:sz w:val="28"/>
          <w:szCs w:val="28"/>
        </w:rPr>
        <w:t>в день поступления с указанием даты и времени поступления.</w:t>
      </w:r>
    </w:p>
    <w:p w:rsidR="00050AEA" w:rsidRPr="00B234AE" w:rsidRDefault="00050AEA" w:rsidP="00050AEA">
      <w:pPr>
        <w:widowControl w:val="0"/>
        <w:autoSpaceDE w:val="0"/>
        <w:autoSpaceDN w:val="0"/>
        <w:adjustRightInd w:val="0"/>
        <w:ind w:firstLine="720"/>
        <w:jc w:val="both"/>
        <w:rPr>
          <w:color w:val="000000"/>
          <w:sz w:val="28"/>
          <w:szCs w:val="28"/>
        </w:rPr>
      </w:pPr>
      <w:r w:rsidRPr="00B234AE">
        <w:rPr>
          <w:color w:val="000000"/>
          <w:sz w:val="28"/>
          <w:szCs w:val="28"/>
        </w:rPr>
        <w:t>При регистрации устного запроса, аудиосообщения и смс-сообщения заполняется регистрационная карточка в СЭДД.</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регистрационную карточку вносится следующая информация: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дата и время поступления устного запроса,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фамилия, имя, отчество (последнее - при наличии)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номер телефона и (или) факса заявителя;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содержание запрашиваемой информации в устном запросе, аудиосообщении и смс-сообщении;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прикрепляются файлы с записью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иная информация, представленная заявителем в целях рассмотрения его устного запроса, аудиосообщения и смс-сообщения.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66. Устные запросы, аудиосообщения и смс-сообщения обрабатываются работниками администрации </w:t>
      </w:r>
      <w:proofErr w:type="spellStart"/>
      <w:r w:rsidRPr="00B234AE">
        <w:rPr>
          <w:sz w:val="28"/>
          <w:szCs w:val="28"/>
        </w:rPr>
        <w:t>Ярковского</w:t>
      </w:r>
      <w:proofErr w:type="spellEnd"/>
      <w:r w:rsidRPr="00B234AE">
        <w:rPr>
          <w:sz w:val="28"/>
          <w:szCs w:val="28"/>
        </w:rPr>
        <w:t xml:space="preserve"> сельсовета,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67.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68. На устные запросы и аудиосообщения граждан, поступившие в справочную телефонную службу предоставляется информация: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о режиме работы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2) о порядке проведения личного приема граждан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о порядке и сроках рассмотрения письменных и устных обращений и запросов граждан;</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4) о фамилии, имени и отчестве должностных лиц, к полномочиям </w:t>
      </w:r>
      <w:r w:rsidRPr="00B234AE">
        <w:rPr>
          <w:sz w:val="28"/>
          <w:szCs w:val="28"/>
        </w:rPr>
        <w:lastRenderedPageBreak/>
        <w:t>которых отнесены организация личного приема граждан и обеспечение рассмотрения обращений 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 о почтовых адресах и номерах справочных телефонов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 о порядке обжалования действий (бездействия) должностных лиц и уполномоченных лиц, связанных с рассмотрением обращений и запросов.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69. При рассмотрении смс-сообщения работник администрации: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направляет гражданину в день поступления его смс-сообщения ответное смс-сообщение с необходимой справочной информацией;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законом от 02.05.2006 № 59-ФЗ и настоящей Инструкцией.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70. Информация на устные запросы, аудиосообщения и смс-сообщения не предоставляется в соответствии со статьей 20 Федерального закона от 09.02.2009 № 8-ФЗ.</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71. </w:t>
      </w:r>
      <w:proofErr w:type="gramStart"/>
      <w:r w:rsidRPr="00B234AE">
        <w:rPr>
          <w:sz w:val="28"/>
          <w:szCs w:val="28"/>
        </w:rPr>
        <w:t>Контроль за</w:t>
      </w:r>
      <w:proofErr w:type="gramEnd"/>
      <w:r w:rsidRPr="00B234AE">
        <w:rPr>
          <w:sz w:val="28"/>
          <w:szCs w:val="28"/>
        </w:rPr>
        <w:t xml:space="preserve"> рассмотрением устных запросов, аудиосообщений и смс-сообщений осуществляют специалисты администрации в пределах своей компетенции.</w:t>
      </w:r>
    </w:p>
    <w:p w:rsidR="00050AEA" w:rsidRPr="00B234AE" w:rsidRDefault="00050AEA" w:rsidP="00050AEA">
      <w:pPr>
        <w:widowControl w:val="0"/>
        <w:autoSpaceDE w:val="0"/>
        <w:autoSpaceDN w:val="0"/>
        <w:adjustRightInd w:val="0"/>
        <w:ind w:firstLine="720"/>
        <w:jc w:val="both"/>
        <w:rPr>
          <w:color w:val="000000"/>
          <w:sz w:val="28"/>
          <w:szCs w:val="28"/>
        </w:rPr>
      </w:pPr>
      <w:proofErr w:type="gramStart"/>
      <w:r w:rsidRPr="00B234AE">
        <w:rPr>
          <w:color w:val="000000"/>
          <w:sz w:val="28"/>
          <w:szCs w:val="28"/>
        </w:rPr>
        <w:t>Контроль за</w:t>
      </w:r>
      <w:proofErr w:type="gramEnd"/>
      <w:r w:rsidRPr="00B234AE">
        <w:rPr>
          <w:color w:val="000000"/>
          <w:sz w:val="28"/>
          <w:szCs w:val="28"/>
        </w:rPr>
        <w:t xml:space="preserve"> рассмотрением устных запросов, аудиосообщений и смс-сообщений, поступивших в администрации осуществляют глава администрации и заместитель главы администрации.</w:t>
      </w:r>
    </w:p>
    <w:p w:rsidR="00050AEA" w:rsidRPr="00B234AE" w:rsidRDefault="00050AEA" w:rsidP="00050AEA">
      <w:pPr>
        <w:widowControl w:val="0"/>
        <w:autoSpaceDE w:val="0"/>
        <w:autoSpaceDN w:val="0"/>
        <w:adjustRightInd w:val="0"/>
        <w:ind w:firstLine="540"/>
        <w:jc w:val="both"/>
        <w:rPr>
          <w:color w:val="000000"/>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IX. Анализ обращений граждан, а также результатов рассмотрения обращений и принятых по ним мер</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72.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w:t>
      </w:r>
      <w:r w:rsidRPr="00B234AE">
        <w:rPr>
          <w:sz w:val="28"/>
          <w:szCs w:val="28"/>
        </w:rPr>
        <w:lastRenderedPageBreak/>
        <w:t>объединений, утвержденного заместителем Руководителя Администрации Президента Российской Федерации 28.06.2013 N А1-3695в.</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73. Глава, заместитель главы и специалисты администрации </w:t>
      </w:r>
      <w:proofErr w:type="spellStart"/>
      <w:r w:rsidRPr="00B234AE">
        <w:rPr>
          <w:sz w:val="28"/>
          <w:szCs w:val="28"/>
        </w:rPr>
        <w:t>Ярковского</w:t>
      </w:r>
      <w:proofErr w:type="spellEnd"/>
      <w:r w:rsidRPr="00B234AE">
        <w:rPr>
          <w:sz w:val="28"/>
          <w:szCs w:val="28"/>
        </w:rPr>
        <w:t xml:space="preserve"> сельсовета анализируют содержание поступивших в администрацию,  письменных и устных обращений граждан, результаты рассмотрения обращений и принятые по обращениям меры.</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По результатам анализа вопросов, содержащихся в обращениях,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представляются:</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050AEA" w:rsidRPr="00B234AE" w:rsidRDefault="00050AEA" w:rsidP="00050AEA">
      <w:pPr>
        <w:widowControl w:val="0"/>
        <w:autoSpaceDE w:val="0"/>
        <w:autoSpaceDN w:val="0"/>
        <w:adjustRightInd w:val="0"/>
        <w:ind w:firstLine="720"/>
        <w:jc w:val="both"/>
        <w:rPr>
          <w:sz w:val="28"/>
          <w:szCs w:val="28"/>
        </w:rPr>
      </w:pPr>
      <w:proofErr w:type="gramStart"/>
      <w:r w:rsidRPr="00B234AE">
        <w:rPr>
          <w:sz w:val="28"/>
          <w:szCs w:val="28"/>
        </w:rPr>
        <w:t xml:space="preserve">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органов местного самоуправления в отдельных сферах и на отдельных территориях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по проблемным вопросам, имеющим большой общественный резонанс и требующим безотлагательного реагирования;</w:t>
      </w:r>
      <w:proofErr w:type="gramEnd"/>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74.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w:t>
      </w:r>
      <w:proofErr w:type="spellStart"/>
      <w:r w:rsidRPr="00B234AE">
        <w:rPr>
          <w:sz w:val="28"/>
          <w:szCs w:val="28"/>
        </w:rPr>
        <w:t>Ярковского</w:t>
      </w:r>
      <w:proofErr w:type="spellEnd"/>
      <w:r w:rsidRPr="00B234AE">
        <w:rPr>
          <w:sz w:val="28"/>
          <w:szCs w:val="28"/>
        </w:rPr>
        <w:t xml:space="preserve"> сельсовета, на информационных стендах в помещении администрации сельсовета.</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jc w:val="center"/>
        <w:outlineLvl w:val="1"/>
        <w:rPr>
          <w:b/>
          <w:bCs/>
          <w:sz w:val="28"/>
          <w:szCs w:val="28"/>
        </w:rPr>
      </w:pPr>
      <w:r w:rsidRPr="00B234AE">
        <w:rPr>
          <w:b/>
          <w:bCs/>
          <w:sz w:val="28"/>
          <w:szCs w:val="28"/>
        </w:rPr>
        <w:t>X. Порядок обжалования решений или действий (бездействия) должностных лиц администрации</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75.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 xml:space="preserve">1) заместителя главы администрации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 и специалистов администрации - к Главе </w:t>
      </w:r>
      <w:proofErr w:type="spellStart"/>
      <w:r w:rsidRPr="00B234AE">
        <w:rPr>
          <w:sz w:val="28"/>
          <w:szCs w:val="28"/>
        </w:rPr>
        <w:t>Ярковского</w:t>
      </w:r>
      <w:proofErr w:type="spellEnd"/>
      <w:r w:rsidRPr="00B234AE">
        <w:rPr>
          <w:sz w:val="28"/>
          <w:szCs w:val="28"/>
        </w:rPr>
        <w:t xml:space="preserve"> сельсовета </w:t>
      </w:r>
      <w:proofErr w:type="spellStart"/>
      <w:r w:rsidRPr="00B234AE">
        <w:rPr>
          <w:sz w:val="28"/>
          <w:szCs w:val="28"/>
        </w:rPr>
        <w:t>Доволенского</w:t>
      </w:r>
      <w:proofErr w:type="spellEnd"/>
      <w:r w:rsidRPr="00B234AE">
        <w:rPr>
          <w:sz w:val="28"/>
          <w:szCs w:val="28"/>
        </w:rPr>
        <w:t xml:space="preserve"> района Новосибирской области;</w:t>
      </w:r>
    </w:p>
    <w:p w:rsidR="00050AEA" w:rsidRPr="00B234AE" w:rsidRDefault="00050AEA" w:rsidP="00050AEA">
      <w:pPr>
        <w:widowControl w:val="0"/>
        <w:autoSpaceDE w:val="0"/>
        <w:autoSpaceDN w:val="0"/>
        <w:adjustRightInd w:val="0"/>
        <w:ind w:firstLine="720"/>
        <w:jc w:val="both"/>
        <w:rPr>
          <w:sz w:val="28"/>
          <w:szCs w:val="28"/>
        </w:rPr>
      </w:pPr>
      <w:r w:rsidRPr="00B234AE">
        <w:rPr>
          <w:sz w:val="28"/>
          <w:szCs w:val="28"/>
        </w:rPr>
        <w:t>76. Гражданин вправе обратиться с жалобой в письменной форме или в форме электронного документа и лично на личном приеме.</w:t>
      </w:r>
    </w:p>
    <w:p w:rsidR="00050AEA" w:rsidRPr="00B234AE" w:rsidRDefault="00050AEA" w:rsidP="00050AEA">
      <w:pPr>
        <w:widowControl w:val="0"/>
        <w:autoSpaceDE w:val="0"/>
        <w:autoSpaceDN w:val="0"/>
        <w:adjustRightInd w:val="0"/>
        <w:ind w:firstLine="540"/>
        <w:jc w:val="both"/>
        <w:rPr>
          <w:sz w:val="28"/>
          <w:szCs w:val="28"/>
        </w:rPr>
      </w:pPr>
    </w:p>
    <w:p w:rsidR="00050AEA" w:rsidRPr="00B234AE" w:rsidRDefault="00050AEA" w:rsidP="00050AEA">
      <w:pPr>
        <w:rPr>
          <w:sz w:val="28"/>
          <w:szCs w:val="28"/>
        </w:rPr>
      </w:pPr>
    </w:p>
    <w:p w:rsidR="00050AEA" w:rsidRPr="00B234AE" w:rsidRDefault="00050AEA" w:rsidP="00050AEA"/>
    <w:p w:rsidR="00050AEA" w:rsidRPr="00B234AE" w:rsidRDefault="00050AEA" w:rsidP="00050AEA">
      <w:pPr>
        <w:widowControl w:val="0"/>
        <w:autoSpaceDE w:val="0"/>
        <w:autoSpaceDN w:val="0"/>
        <w:adjustRightInd w:val="0"/>
        <w:jc w:val="center"/>
      </w:pPr>
    </w:p>
    <w:p w:rsidR="00050AEA" w:rsidRDefault="00050AEA" w:rsidP="00050AEA"/>
    <w:p w:rsidR="00672141" w:rsidRDefault="00672141"/>
    <w:sectPr w:rsidR="006721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80CC8"/>
    <w:multiLevelType w:val="hybridMultilevel"/>
    <w:tmpl w:val="3C1EC3E2"/>
    <w:lvl w:ilvl="0" w:tplc="3932B7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16"/>
    <w:rsid w:val="00041D27"/>
    <w:rsid w:val="00050AEA"/>
    <w:rsid w:val="000E511D"/>
    <w:rsid w:val="000E5E5B"/>
    <w:rsid w:val="001D3259"/>
    <w:rsid w:val="003E398B"/>
    <w:rsid w:val="00413E4E"/>
    <w:rsid w:val="004B1029"/>
    <w:rsid w:val="004E0909"/>
    <w:rsid w:val="004E4770"/>
    <w:rsid w:val="00507B71"/>
    <w:rsid w:val="005325C8"/>
    <w:rsid w:val="0055587C"/>
    <w:rsid w:val="005D411B"/>
    <w:rsid w:val="00604981"/>
    <w:rsid w:val="00672141"/>
    <w:rsid w:val="008076BD"/>
    <w:rsid w:val="0082453F"/>
    <w:rsid w:val="009650FF"/>
    <w:rsid w:val="00A42FA5"/>
    <w:rsid w:val="00B221E1"/>
    <w:rsid w:val="00B837B2"/>
    <w:rsid w:val="00BF38F0"/>
    <w:rsid w:val="00C060D9"/>
    <w:rsid w:val="00C61D16"/>
    <w:rsid w:val="00C7622E"/>
    <w:rsid w:val="00D87860"/>
    <w:rsid w:val="00DD3593"/>
    <w:rsid w:val="00DF237C"/>
    <w:rsid w:val="00F874FB"/>
    <w:rsid w:val="00FB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E4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B837B2"/>
    <w:rPr>
      <w:rFonts w:ascii="Tahoma" w:hAnsi="Tahoma" w:cs="Tahoma"/>
      <w:sz w:val="16"/>
      <w:szCs w:val="16"/>
    </w:rPr>
  </w:style>
  <w:style w:type="character" w:customStyle="1" w:styleId="a5">
    <w:name w:val="Текст выноски Знак"/>
    <w:basedOn w:val="a0"/>
    <w:link w:val="a4"/>
    <w:uiPriority w:val="99"/>
    <w:semiHidden/>
    <w:rsid w:val="00B837B2"/>
    <w:rPr>
      <w:rFonts w:ascii="Tahoma" w:eastAsia="Times New Roman" w:hAnsi="Tahoma" w:cs="Tahoma"/>
      <w:sz w:val="16"/>
      <w:szCs w:val="16"/>
      <w:lang w:eastAsia="ru-RU"/>
    </w:rPr>
  </w:style>
  <w:style w:type="character" w:styleId="a6">
    <w:name w:val="Hyperlink"/>
    <w:basedOn w:val="a0"/>
    <w:uiPriority w:val="99"/>
    <w:unhideWhenUsed/>
    <w:rsid w:val="00F874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E4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B837B2"/>
    <w:rPr>
      <w:rFonts w:ascii="Tahoma" w:hAnsi="Tahoma" w:cs="Tahoma"/>
      <w:sz w:val="16"/>
      <w:szCs w:val="16"/>
    </w:rPr>
  </w:style>
  <w:style w:type="character" w:customStyle="1" w:styleId="a5">
    <w:name w:val="Текст выноски Знак"/>
    <w:basedOn w:val="a0"/>
    <w:link w:val="a4"/>
    <w:uiPriority w:val="99"/>
    <w:semiHidden/>
    <w:rsid w:val="00B837B2"/>
    <w:rPr>
      <w:rFonts w:ascii="Tahoma" w:eastAsia="Times New Roman" w:hAnsi="Tahoma" w:cs="Tahoma"/>
      <w:sz w:val="16"/>
      <w:szCs w:val="16"/>
      <w:lang w:eastAsia="ru-RU"/>
    </w:rPr>
  </w:style>
  <w:style w:type="character" w:styleId="a6">
    <w:name w:val="Hyperlink"/>
    <w:basedOn w:val="a0"/>
    <w:uiPriority w:val="99"/>
    <w:unhideWhenUsed/>
    <w:rsid w:val="00F874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24</Pages>
  <Words>8549</Words>
  <Characters>48730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57165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2025-03-21T11:24:00Z</cp:lastPrinted>
  <dcterms:created xsi:type="dcterms:W3CDTF">2021-06-30T09:05:00Z</dcterms:created>
  <dcterms:modified xsi:type="dcterms:W3CDTF">2025-04-01T05:33:00Z</dcterms:modified>
</cp:coreProperties>
</file>