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C97" w:rsidRPr="0076010B" w:rsidRDefault="002F3C97" w:rsidP="002F3C97">
      <w:pPr>
        <w:jc w:val="center"/>
        <w:rPr>
          <w:b/>
          <w:sz w:val="28"/>
          <w:szCs w:val="28"/>
        </w:rPr>
      </w:pPr>
      <w:r w:rsidRPr="0076010B">
        <w:rPr>
          <w:b/>
          <w:sz w:val="28"/>
          <w:szCs w:val="28"/>
        </w:rPr>
        <w:t>АДМИНИСТРАЦИЯ ЯРКОВСКОГО СЕЛЬСОВЕТА</w:t>
      </w:r>
    </w:p>
    <w:p w:rsidR="002F3C97" w:rsidRPr="0076010B" w:rsidRDefault="002F3C97" w:rsidP="002F3C97">
      <w:pPr>
        <w:jc w:val="center"/>
        <w:rPr>
          <w:b/>
          <w:sz w:val="28"/>
          <w:szCs w:val="28"/>
        </w:rPr>
      </w:pPr>
      <w:r w:rsidRPr="0076010B">
        <w:rPr>
          <w:b/>
          <w:sz w:val="28"/>
          <w:szCs w:val="28"/>
        </w:rPr>
        <w:t>ДОВОЛЕНСКОГО РАЙОНА НОВОСИБИРСКОЙ ОБЛАСТИ</w:t>
      </w:r>
    </w:p>
    <w:p w:rsidR="002F3C97" w:rsidRPr="0076010B" w:rsidRDefault="002F3C97" w:rsidP="002F3C97">
      <w:pPr>
        <w:jc w:val="center"/>
        <w:rPr>
          <w:b/>
          <w:sz w:val="28"/>
          <w:szCs w:val="28"/>
        </w:rPr>
      </w:pPr>
    </w:p>
    <w:p w:rsidR="002F3C97" w:rsidRPr="0076010B" w:rsidRDefault="002F3C97" w:rsidP="002F3C97">
      <w:pPr>
        <w:jc w:val="center"/>
        <w:rPr>
          <w:b/>
          <w:sz w:val="28"/>
          <w:szCs w:val="28"/>
        </w:rPr>
      </w:pPr>
    </w:p>
    <w:p w:rsidR="002F3C97" w:rsidRPr="0076010B" w:rsidRDefault="002F3C97" w:rsidP="002F3C97">
      <w:pPr>
        <w:jc w:val="center"/>
        <w:rPr>
          <w:b/>
          <w:sz w:val="28"/>
          <w:szCs w:val="28"/>
        </w:rPr>
      </w:pPr>
      <w:r w:rsidRPr="0076010B">
        <w:rPr>
          <w:b/>
          <w:sz w:val="28"/>
          <w:szCs w:val="28"/>
        </w:rPr>
        <w:t>ПОСТАНОВЛЕНИЕ</w:t>
      </w:r>
    </w:p>
    <w:p w:rsidR="002F3C97" w:rsidRPr="0076010B" w:rsidRDefault="002F3C97" w:rsidP="002F3C97">
      <w:pPr>
        <w:jc w:val="center"/>
        <w:rPr>
          <w:b/>
          <w:sz w:val="28"/>
          <w:szCs w:val="28"/>
        </w:rPr>
      </w:pPr>
    </w:p>
    <w:p w:rsidR="002F3C97" w:rsidRPr="0076010B" w:rsidRDefault="002F3C97" w:rsidP="002F3C97">
      <w:pPr>
        <w:rPr>
          <w:sz w:val="28"/>
          <w:szCs w:val="28"/>
        </w:rPr>
      </w:pPr>
      <w:r>
        <w:rPr>
          <w:sz w:val="28"/>
          <w:szCs w:val="28"/>
        </w:rPr>
        <w:t>от 11.10</w:t>
      </w:r>
      <w:r w:rsidRPr="0076010B">
        <w:rPr>
          <w:sz w:val="28"/>
          <w:szCs w:val="28"/>
        </w:rPr>
        <w:t xml:space="preserve">.2019 г.                                                             </w:t>
      </w:r>
      <w:r>
        <w:rPr>
          <w:sz w:val="28"/>
          <w:szCs w:val="28"/>
        </w:rPr>
        <w:t xml:space="preserve">                               № 61</w:t>
      </w:r>
    </w:p>
    <w:p w:rsidR="002F3C97" w:rsidRPr="0076010B" w:rsidRDefault="002F3C97" w:rsidP="002F3C97">
      <w:pPr>
        <w:rPr>
          <w:sz w:val="28"/>
          <w:szCs w:val="28"/>
        </w:rPr>
      </w:pPr>
    </w:p>
    <w:p w:rsidR="002F3C97" w:rsidRDefault="002F3C97" w:rsidP="002F3C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особого противопожарного режима </w:t>
      </w:r>
      <w:proofErr w:type="gramStart"/>
      <w:r>
        <w:rPr>
          <w:b/>
          <w:sz w:val="28"/>
          <w:szCs w:val="28"/>
        </w:rPr>
        <w:t>на</w:t>
      </w:r>
      <w:proofErr w:type="gramEnd"/>
    </w:p>
    <w:p w:rsidR="002F3C97" w:rsidRDefault="002F3C97" w:rsidP="002F3C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территории </w:t>
      </w:r>
      <w:proofErr w:type="spellStart"/>
      <w:r>
        <w:rPr>
          <w:b/>
          <w:sz w:val="28"/>
          <w:szCs w:val="28"/>
        </w:rPr>
        <w:t>Ярковского</w:t>
      </w:r>
      <w:proofErr w:type="spellEnd"/>
      <w:r>
        <w:rPr>
          <w:b/>
          <w:sz w:val="28"/>
          <w:szCs w:val="28"/>
        </w:rPr>
        <w:t xml:space="preserve"> сельсовета осенью 2019 года</w:t>
      </w:r>
    </w:p>
    <w:p w:rsidR="002F3C97" w:rsidRDefault="002F3C97" w:rsidP="002F3C97">
      <w:pPr>
        <w:jc w:val="center"/>
        <w:rPr>
          <w:b/>
          <w:sz w:val="28"/>
          <w:szCs w:val="28"/>
        </w:rPr>
      </w:pPr>
    </w:p>
    <w:p w:rsidR="002F3C97" w:rsidRDefault="002F3C97" w:rsidP="002F3C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В связи с установившейся сухой и ветреной погодой, тяжелой обстановкой с ландшафтными пожарами, руководствуясь статьей 30 Федерального закона от 18.11.2004 № 69-ФЗ «О пожарной безопасности», постановлением администрации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от 11.10.2019 № 610-па «Об установлении особого противопожарного режима на территории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осенью 2019 года», в целях недопущения возникновения чрезвычайных ситуаций, связанных с переходом возгораний на населенные пункты, и предотвращения гибели и</w:t>
      </w:r>
      <w:proofErr w:type="gramEnd"/>
      <w:r>
        <w:rPr>
          <w:sz w:val="28"/>
          <w:szCs w:val="28"/>
        </w:rPr>
        <w:t xml:space="preserve"> травматизма людей на территории </w:t>
      </w:r>
      <w:proofErr w:type="spellStart"/>
      <w:r>
        <w:rPr>
          <w:sz w:val="28"/>
          <w:szCs w:val="28"/>
        </w:rPr>
        <w:t>Ярковского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области, администрация </w:t>
      </w:r>
      <w:proofErr w:type="spellStart"/>
      <w:r>
        <w:rPr>
          <w:sz w:val="28"/>
          <w:szCs w:val="28"/>
        </w:rPr>
        <w:t>Ярковского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</w:p>
    <w:p w:rsidR="002F3C97" w:rsidRDefault="002F3C97" w:rsidP="002F3C97">
      <w:pPr>
        <w:jc w:val="both"/>
        <w:rPr>
          <w:b/>
          <w:sz w:val="28"/>
          <w:szCs w:val="28"/>
        </w:rPr>
      </w:pPr>
      <w:r w:rsidRPr="003533B3">
        <w:rPr>
          <w:b/>
          <w:sz w:val="28"/>
          <w:szCs w:val="28"/>
        </w:rPr>
        <w:t>ПОСТАНОВЛЯЕТ:</w:t>
      </w:r>
    </w:p>
    <w:p w:rsidR="002F3C97" w:rsidRDefault="002F3C97" w:rsidP="002F3C97">
      <w:pPr>
        <w:numPr>
          <w:ilvl w:val="0"/>
          <w:numId w:val="1"/>
        </w:numPr>
        <w:jc w:val="both"/>
        <w:rPr>
          <w:sz w:val="28"/>
          <w:szCs w:val="28"/>
        </w:rPr>
      </w:pPr>
      <w:r w:rsidRPr="00664E19">
        <w:rPr>
          <w:sz w:val="28"/>
          <w:szCs w:val="28"/>
        </w:rPr>
        <w:t xml:space="preserve">Установить на территории </w:t>
      </w:r>
      <w:proofErr w:type="spellStart"/>
      <w:r>
        <w:rPr>
          <w:sz w:val="28"/>
          <w:szCs w:val="28"/>
        </w:rPr>
        <w:t>Ярковского</w:t>
      </w:r>
      <w:proofErr w:type="spellEnd"/>
      <w:r>
        <w:rPr>
          <w:sz w:val="28"/>
          <w:szCs w:val="28"/>
        </w:rPr>
        <w:t xml:space="preserve"> сельсовета особый противопожарный режим с 11 октября 2019 года;</w:t>
      </w:r>
    </w:p>
    <w:p w:rsidR="002F3C97" w:rsidRDefault="002F3C97" w:rsidP="002F3C9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наблюдение за противопожарным состоянием населенных пунктов </w:t>
      </w:r>
      <w:proofErr w:type="spellStart"/>
      <w:r>
        <w:rPr>
          <w:sz w:val="28"/>
          <w:szCs w:val="28"/>
        </w:rPr>
        <w:t>Ярковского</w:t>
      </w:r>
      <w:proofErr w:type="spellEnd"/>
      <w:r>
        <w:rPr>
          <w:sz w:val="28"/>
          <w:szCs w:val="28"/>
        </w:rPr>
        <w:t xml:space="preserve"> сельсовета и в прилегающих к ним зонах;</w:t>
      </w:r>
    </w:p>
    <w:p w:rsidR="002F3C97" w:rsidRDefault="002F3C97" w:rsidP="002F3C9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Своевременно информировать население о случаях наступления высокой и чрезвычайной пожарной опасности в лесах по условиям погоды (4, 5 классы опасности) на территории </w:t>
      </w:r>
      <w:proofErr w:type="spellStart"/>
      <w:r>
        <w:rPr>
          <w:sz w:val="28"/>
          <w:szCs w:val="28"/>
        </w:rPr>
        <w:t>Ярковского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2F3C97" w:rsidRDefault="002F3C97" w:rsidP="002F3C9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Привести в работоспособное состояние источники наружного и внутреннего противопожарного водоснабжения, обеспечить запасы воды для целей пожаротушения;</w:t>
      </w:r>
    </w:p>
    <w:p w:rsidR="002F3C97" w:rsidRDefault="002F3C97" w:rsidP="002F3C9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Запретить сжигание мусора, разведение костров и пуск палов травы на приусадебных участках жилых домов, на территориях, прилегающих к многоквартирным жилым домам, общественным зданиям, объектам промышленного и сельскохозяйственного назначения, проведение огневых и других пожароопасных работ без получения допуска (разрешения) в установленном порядке;</w:t>
      </w:r>
    </w:p>
    <w:p w:rsidR="002F3C97" w:rsidRDefault="002F3C97" w:rsidP="002F3C9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допускать отжигов сухой травы на подведомственных территориях и сельскохозяйственных землях;</w:t>
      </w:r>
    </w:p>
    <w:p w:rsidR="002F3C97" w:rsidRDefault="002F3C97" w:rsidP="002F3C9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Обеспечить устойчивое функционирование средств телефонной связи для сообщения о пожаре в пожарную охрану и ЕДДС района;</w:t>
      </w:r>
    </w:p>
    <w:p w:rsidR="002F3C97" w:rsidRDefault="002F3C97" w:rsidP="002F3C9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Обеспечить готовность добровольных пожарных формирований, их своевременный выезд на тушение пожара;</w:t>
      </w:r>
    </w:p>
    <w:p w:rsidR="002F3C97" w:rsidRDefault="002F3C97" w:rsidP="002F3C9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Провести опашку населенных пунктов, подверженных переходу лесных и ландшафтных пожаров;</w:t>
      </w:r>
    </w:p>
    <w:p w:rsidR="002F3C97" w:rsidRDefault="002F3C97" w:rsidP="002F3C9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Определить места отселения населения из населенных пунктов, попадающих в зону возможных лесных и ландшафтных пожаров;</w:t>
      </w:r>
    </w:p>
    <w:p w:rsidR="002F3C97" w:rsidRDefault="002F3C97" w:rsidP="002F3C9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Провести агитационно-разъяснительную работу среди населения по вопросам усиления пожарной безопасности;</w:t>
      </w:r>
    </w:p>
    <w:p w:rsidR="002F3C97" w:rsidRDefault="002F3C97" w:rsidP="002F3C9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Ограничить допуск населения в лес;</w:t>
      </w:r>
    </w:p>
    <w:p w:rsidR="002F3C97" w:rsidRDefault="002F3C97" w:rsidP="002F3C9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Активизировать работу патрульных, патрульно-маневренных групп, старост населенных пунктов, а также работу административных комиссий.</w:t>
      </w:r>
    </w:p>
    <w:p w:rsidR="002F3C97" w:rsidRDefault="002F3C97" w:rsidP="002F3C97">
      <w:pPr>
        <w:ind w:left="885"/>
        <w:jc w:val="both"/>
        <w:rPr>
          <w:sz w:val="28"/>
          <w:szCs w:val="28"/>
        </w:rPr>
      </w:pPr>
    </w:p>
    <w:p w:rsidR="002F3C97" w:rsidRPr="00664E19" w:rsidRDefault="002F3C97" w:rsidP="002F3C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F3C97" w:rsidRDefault="002F3C97" w:rsidP="002F3C97">
      <w:pPr>
        <w:jc w:val="center"/>
        <w:rPr>
          <w:b/>
          <w:sz w:val="28"/>
          <w:szCs w:val="28"/>
        </w:rPr>
      </w:pPr>
    </w:p>
    <w:p w:rsidR="002F3C97" w:rsidRDefault="002F3C97" w:rsidP="002F3C97">
      <w:pPr>
        <w:jc w:val="center"/>
        <w:rPr>
          <w:b/>
          <w:sz w:val="28"/>
          <w:szCs w:val="28"/>
        </w:rPr>
      </w:pPr>
    </w:p>
    <w:p w:rsidR="002F3C97" w:rsidRDefault="002F3C97" w:rsidP="002F3C97">
      <w:pPr>
        <w:rPr>
          <w:b/>
          <w:sz w:val="28"/>
          <w:szCs w:val="28"/>
        </w:rPr>
      </w:pPr>
    </w:p>
    <w:p w:rsidR="002F3C97" w:rsidRDefault="002F3C97" w:rsidP="002F3C97">
      <w:pPr>
        <w:rPr>
          <w:b/>
          <w:sz w:val="28"/>
          <w:szCs w:val="28"/>
        </w:rPr>
      </w:pPr>
    </w:p>
    <w:p w:rsidR="002F3C97" w:rsidRPr="0076010B" w:rsidRDefault="002F3C97" w:rsidP="002F3C97">
      <w:pPr>
        <w:rPr>
          <w:sz w:val="28"/>
          <w:szCs w:val="28"/>
        </w:rPr>
      </w:pPr>
      <w:r w:rsidRPr="0076010B">
        <w:rPr>
          <w:sz w:val="28"/>
          <w:szCs w:val="28"/>
        </w:rPr>
        <w:t xml:space="preserve">Глава </w:t>
      </w:r>
      <w:proofErr w:type="spellStart"/>
      <w:r w:rsidRPr="0076010B">
        <w:rPr>
          <w:sz w:val="28"/>
          <w:szCs w:val="28"/>
        </w:rPr>
        <w:t>Ярковского</w:t>
      </w:r>
      <w:proofErr w:type="spellEnd"/>
      <w:r w:rsidRPr="0076010B">
        <w:rPr>
          <w:sz w:val="28"/>
          <w:szCs w:val="28"/>
        </w:rPr>
        <w:t xml:space="preserve"> сельсовета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</w:t>
      </w:r>
      <w:bookmarkStart w:id="0" w:name="_GoBack"/>
      <w:bookmarkEnd w:id="0"/>
      <w:r w:rsidRPr="0076010B">
        <w:rPr>
          <w:sz w:val="28"/>
          <w:szCs w:val="28"/>
        </w:rPr>
        <w:t xml:space="preserve">                                   В.М. Лаврищев</w:t>
      </w:r>
    </w:p>
    <w:p w:rsidR="002F3C97" w:rsidRDefault="002F3C97" w:rsidP="002F3C97">
      <w:pPr>
        <w:jc w:val="center"/>
        <w:rPr>
          <w:b/>
          <w:sz w:val="28"/>
          <w:szCs w:val="28"/>
        </w:rPr>
      </w:pPr>
    </w:p>
    <w:p w:rsidR="002F3C97" w:rsidRDefault="002F3C97" w:rsidP="002F3C97">
      <w:pPr>
        <w:jc w:val="center"/>
        <w:rPr>
          <w:b/>
          <w:sz w:val="28"/>
          <w:szCs w:val="28"/>
        </w:rPr>
      </w:pPr>
    </w:p>
    <w:p w:rsidR="002F3C97" w:rsidRDefault="002F3C97" w:rsidP="002F3C97">
      <w:pPr>
        <w:jc w:val="center"/>
        <w:rPr>
          <w:b/>
          <w:sz w:val="28"/>
          <w:szCs w:val="28"/>
        </w:rPr>
      </w:pPr>
    </w:p>
    <w:p w:rsidR="00A108A1" w:rsidRDefault="00A108A1"/>
    <w:sectPr w:rsidR="00A10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F1B4E"/>
    <w:multiLevelType w:val="hybridMultilevel"/>
    <w:tmpl w:val="72E64E3C"/>
    <w:lvl w:ilvl="0" w:tplc="F60A775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B3C"/>
    <w:rsid w:val="002F3C97"/>
    <w:rsid w:val="009B3B3C"/>
    <w:rsid w:val="00A1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2474</Characters>
  <Application>Microsoft Office Word</Application>
  <DocSecurity>0</DocSecurity>
  <Lines>20</Lines>
  <Paragraphs>5</Paragraphs>
  <ScaleCrop>false</ScaleCrop>
  <Company>MFNSO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2019-10-14T04:03:00Z</dcterms:created>
  <dcterms:modified xsi:type="dcterms:W3CDTF">2019-10-14T04:03:00Z</dcterms:modified>
</cp:coreProperties>
</file>