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EA" w:rsidRPr="00AE07EA" w:rsidRDefault="00AE07EA" w:rsidP="00AE07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7EA">
        <w:rPr>
          <w:rFonts w:ascii="Times New Roman" w:eastAsia="Calibri" w:hAnsi="Times New Roman" w:cs="Times New Roman"/>
          <w:sz w:val="24"/>
          <w:szCs w:val="24"/>
        </w:rPr>
        <w:t>ПЛАН МЕРОПРИЯТИЙ</w:t>
      </w:r>
    </w:p>
    <w:p w:rsidR="00AE07EA" w:rsidRPr="00AE07EA" w:rsidRDefault="00AE07EA" w:rsidP="00AE07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7EA">
        <w:rPr>
          <w:rFonts w:ascii="Times New Roman" w:eastAsia="Calibri" w:hAnsi="Times New Roman" w:cs="Times New Roman"/>
          <w:sz w:val="24"/>
          <w:szCs w:val="24"/>
        </w:rPr>
        <w:t>ПО ОБЕСПЕЧЕНИЮ КАЧЕСТВА ПИТЬЕВОЙ ВОДЫ</w:t>
      </w:r>
    </w:p>
    <w:p w:rsidR="00AE07EA" w:rsidRPr="00AE07EA" w:rsidRDefault="00AE07EA" w:rsidP="00AE07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5553"/>
        <w:gridCol w:w="3285"/>
      </w:tblGrid>
      <w:tr w:rsidR="00AE07EA" w:rsidRPr="00AE07EA" w:rsidTr="00F07014">
        <w:tc>
          <w:tcPr>
            <w:tcW w:w="817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5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606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2024-2027 гг.</w:t>
            </w:r>
          </w:p>
        </w:tc>
      </w:tr>
      <w:tr w:rsidR="00AE07EA" w:rsidRPr="00AE07EA" w:rsidTr="00F07014">
        <w:tc>
          <w:tcPr>
            <w:tcW w:w="817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5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дезинфекции водопроводных сооружений</w:t>
            </w:r>
          </w:p>
        </w:tc>
        <w:tc>
          <w:tcPr>
            <w:tcW w:w="3606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и после аварий</w:t>
            </w:r>
          </w:p>
        </w:tc>
      </w:tr>
      <w:tr w:rsidR="00AE07EA" w:rsidRPr="00AE07EA" w:rsidTr="00F07014">
        <w:tc>
          <w:tcPr>
            <w:tcW w:w="817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5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Очистка, дезинфекция и промывка РВЧ</w:t>
            </w:r>
          </w:p>
        </w:tc>
        <w:tc>
          <w:tcPr>
            <w:tcW w:w="3606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E07EA" w:rsidRPr="00AE07EA" w:rsidTr="00F07014">
        <w:tc>
          <w:tcPr>
            <w:tcW w:w="817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5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устранение аварий</w:t>
            </w:r>
          </w:p>
        </w:tc>
        <w:tc>
          <w:tcPr>
            <w:tcW w:w="3606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часов</w:t>
            </w:r>
          </w:p>
        </w:tc>
      </w:tr>
      <w:tr w:rsidR="00AE07EA" w:rsidRPr="00AE07EA" w:rsidTr="00F07014">
        <w:tc>
          <w:tcPr>
            <w:tcW w:w="817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5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территориального отдела </w:t>
            </w:r>
            <w:proofErr w:type="spellStart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органов местного самоуправления о возникших аварийных ситуациях</w:t>
            </w:r>
          </w:p>
        </w:tc>
        <w:tc>
          <w:tcPr>
            <w:tcW w:w="3606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часов</w:t>
            </w:r>
          </w:p>
        </w:tc>
      </w:tr>
      <w:tr w:rsidR="00AE07EA" w:rsidRPr="00AE07EA" w:rsidTr="00F07014">
        <w:tc>
          <w:tcPr>
            <w:tcW w:w="817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5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над прохождением медосмотра работниками, обслуживающими водопроводные сооружения</w:t>
            </w:r>
          </w:p>
        </w:tc>
        <w:tc>
          <w:tcPr>
            <w:tcW w:w="3606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E07EA" w:rsidRPr="00AE07EA" w:rsidTr="00F07014">
        <w:tc>
          <w:tcPr>
            <w:tcW w:w="817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5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производственного лабораторного </w:t>
            </w:r>
            <w:proofErr w:type="gramStart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качеством питьевой воды, подаваемой населению</w:t>
            </w:r>
          </w:p>
        </w:tc>
        <w:tc>
          <w:tcPr>
            <w:tcW w:w="3606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программой производственного контроля</w:t>
            </w:r>
          </w:p>
        </w:tc>
      </w:tr>
      <w:tr w:rsidR="00AE07EA" w:rsidRPr="00AE07EA" w:rsidTr="00F07014">
        <w:tc>
          <w:tcPr>
            <w:tcW w:w="817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5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Ревизия водораспределительной системы и текущий ремонт смотровых колодцев, водоразборных колонок (окраска, нумерация, цементация </w:t>
            </w:r>
            <w:proofErr w:type="spellStart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отмостков</w:t>
            </w:r>
            <w:proofErr w:type="spellEnd"/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 д.)</w:t>
            </w:r>
          </w:p>
        </w:tc>
        <w:tc>
          <w:tcPr>
            <w:tcW w:w="3606" w:type="dxa"/>
          </w:tcPr>
          <w:p w:rsidR="00AE07EA" w:rsidRPr="00AE07EA" w:rsidRDefault="00AE07EA" w:rsidP="00AE0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7EA" w:rsidRPr="00AE07EA" w:rsidRDefault="00AE07EA" w:rsidP="00AE07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7EA" w:rsidRPr="00AE07EA" w:rsidRDefault="00AE07EA" w:rsidP="00AE07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E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F32B99" w:rsidRDefault="00F32B99">
      <w:bookmarkStart w:id="0" w:name="_GoBack"/>
      <w:bookmarkEnd w:id="0"/>
    </w:p>
    <w:sectPr w:rsidR="00F3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1"/>
    <w:rsid w:val="00AE07EA"/>
    <w:rsid w:val="00F32B99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MFNSO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2024-02-15T09:53:00Z</dcterms:created>
  <dcterms:modified xsi:type="dcterms:W3CDTF">2024-02-15T09:54:00Z</dcterms:modified>
</cp:coreProperties>
</file>