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D69" w:rsidRPr="008973BB" w:rsidRDefault="009D6D69" w:rsidP="00AB5E79">
      <w:pPr>
        <w:pStyle w:val="NormalWeb"/>
        <w:spacing w:before="0" w:beforeAutospacing="0" w:after="0" w:afterAutospacing="0"/>
        <w:rPr>
          <w:rStyle w:val="Strong"/>
          <w:b w:val="0"/>
          <w:bCs/>
        </w:rPr>
      </w:pPr>
    </w:p>
    <w:p w:rsidR="009D6D69" w:rsidRPr="002F4C71" w:rsidRDefault="009D6D69" w:rsidP="00B15AAC">
      <w:pPr>
        <w:pStyle w:val="NormalWeb"/>
        <w:spacing w:before="0" w:beforeAutospacing="0" w:after="0" w:afterAutospacing="0"/>
        <w:jc w:val="center"/>
        <w:rPr>
          <w:rStyle w:val="Strong"/>
          <w:bCs/>
          <w:sz w:val="28"/>
          <w:szCs w:val="28"/>
        </w:rPr>
      </w:pPr>
      <w:r w:rsidRPr="002F4C71">
        <w:rPr>
          <w:rStyle w:val="Strong"/>
          <w:bCs/>
          <w:sz w:val="28"/>
          <w:szCs w:val="28"/>
        </w:rPr>
        <w:t xml:space="preserve">АДМИНИСТРАЦИЯ </w:t>
      </w:r>
      <w:r>
        <w:rPr>
          <w:rStyle w:val="Strong"/>
          <w:bCs/>
          <w:sz w:val="28"/>
          <w:szCs w:val="28"/>
        </w:rPr>
        <w:t>ЯРКОВСКОГО СЕЛЬСОВЕТА</w:t>
      </w:r>
    </w:p>
    <w:p w:rsidR="009D6D69" w:rsidRPr="002F4C71" w:rsidRDefault="009D6D69" w:rsidP="00B15AAC">
      <w:pPr>
        <w:pStyle w:val="NormalWeb"/>
        <w:spacing w:before="0" w:beforeAutospacing="0" w:after="0" w:afterAutospacing="0"/>
        <w:jc w:val="center"/>
        <w:rPr>
          <w:rStyle w:val="Strong"/>
          <w:bCs/>
          <w:sz w:val="28"/>
          <w:szCs w:val="28"/>
        </w:rPr>
      </w:pPr>
      <w:r w:rsidRPr="002F4C71">
        <w:rPr>
          <w:rStyle w:val="Strong"/>
          <w:bCs/>
          <w:sz w:val="28"/>
          <w:szCs w:val="28"/>
        </w:rPr>
        <w:t xml:space="preserve">ДОВОЛЕНСКОГО РАЙОНА </w:t>
      </w:r>
      <w:r>
        <w:rPr>
          <w:rStyle w:val="Strong"/>
          <w:bCs/>
          <w:sz w:val="28"/>
          <w:szCs w:val="28"/>
        </w:rPr>
        <w:t>НОВОСИБИРСКОЙ ОБЛАСТИ</w:t>
      </w:r>
    </w:p>
    <w:p w:rsidR="009D6D69" w:rsidRDefault="009D6D69" w:rsidP="00B15AAC">
      <w:pPr>
        <w:pStyle w:val="NormalWeb"/>
        <w:spacing w:before="0" w:beforeAutospacing="0" w:after="0" w:afterAutospacing="0"/>
        <w:jc w:val="center"/>
        <w:rPr>
          <w:rStyle w:val="Strong"/>
          <w:bCs/>
          <w:sz w:val="28"/>
          <w:szCs w:val="28"/>
        </w:rPr>
      </w:pPr>
    </w:p>
    <w:p w:rsidR="009D6D69" w:rsidRPr="002F4C71" w:rsidRDefault="009D6D69" w:rsidP="00B15AAC">
      <w:pPr>
        <w:pStyle w:val="NormalWeb"/>
        <w:spacing w:before="0" w:beforeAutospacing="0" w:after="0" w:afterAutospacing="0"/>
        <w:jc w:val="center"/>
        <w:rPr>
          <w:rStyle w:val="Strong"/>
          <w:bCs/>
          <w:sz w:val="28"/>
          <w:szCs w:val="28"/>
        </w:rPr>
      </w:pPr>
    </w:p>
    <w:p w:rsidR="009D6D69" w:rsidRPr="002F4C71" w:rsidRDefault="009D6D69" w:rsidP="00B15AAC">
      <w:pPr>
        <w:pStyle w:val="NormalWeb"/>
        <w:spacing w:before="0" w:beforeAutospacing="0" w:after="0" w:afterAutospacing="0"/>
        <w:jc w:val="center"/>
        <w:rPr>
          <w:rStyle w:val="Strong"/>
          <w:bCs/>
          <w:sz w:val="28"/>
          <w:szCs w:val="28"/>
        </w:rPr>
      </w:pPr>
      <w:r w:rsidRPr="002F4C71">
        <w:rPr>
          <w:rStyle w:val="Strong"/>
          <w:bCs/>
          <w:sz w:val="28"/>
          <w:szCs w:val="28"/>
        </w:rPr>
        <w:t>ПОСТАНОВЛЕНИЕ</w:t>
      </w:r>
    </w:p>
    <w:p w:rsidR="009D6D69" w:rsidRPr="002F4C71" w:rsidRDefault="009D6D69" w:rsidP="00B15AAC">
      <w:pPr>
        <w:pStyle w:val="NormalWeb"/>
        <w:spacing w:before="0" w:beforeAutospacing="0" w:after="0" w:afterAutospacing="0"/>
        <w:jc w:val="center"/>
        <w:rPr>
          <w:rStyle w:val="Strong"/>
          <w:b w:val="0"/>
          <w:bCs/>
          <w:sz w:val="28"/>
          <w:szCs w:val="28"/>
        </w:rPr>
      </w:pPr>
    </w:p>
    <w:p w:rsidR="009D6D69" w:rsidRPr="002F4C71" w:rsidRDefault="009D6D69" w:rsidP="00B15AAC">
      <w:pPr>
        <w:pStyle w:val="NormalWeb"/>
        <w:spacing w:before="0" w:beforeAutospacing="0" w:after="0" w:afterAutospacing="0"/>
        <w:rPr>
          <w:rStyle w:val="Strong"/>
          <w:b w:val="0"/>
          <w:bCs/>
          <w:sz w:val="28"/>
          <w:szCs w:val="28"/>
        </w:rPr>
      </w:pPr>
      <w:r>
        <w:rPr>
          <w:rStyle w:val="Strong"/>
          <w:b w:val="0"/>
          <w:bCs/>
          <w:sz w:val="28"/>
          <w:szCs w:val="28"/>
        </w:rPr>
        <w:t>02.04.2018№ 23</w:t>
      </w:r>
    </w:p>
    <w:p w:rsidR="009D6D69" w:rsidRPr="00B62E6C" w:rsidRDefault="009D6D69" w:rsidP="00B15AAC">
      <w:pPr>
        <w:pStyle w:val="NormalWeb"/>
        <w:jc w:val="center"/>
        <w:rPr>
          <w:sz w:val="28"/>
          <w:szCs w:val="28"/>
        </w:rPr>
      </w:pPr>
      <w:r w:rsidRPr="00B62E6C">
        <w:rPr>
          <w:rStyle w:val="Strong"/>
          <w:bCs/>
          <w:sz w:val="28"/>
          <w:szCs w:val="28"/>
        </w:rPr>
        <w:t>Об утверждении муниципальной Программы по профилактике терроризма и экстремизма на территории Ярковского сельсовета Доволенского района Новосибирской области  на 2018-2020 годы</w:t>
      </w:r>
    </w:p>
    <w:p w:rsidR="009D6D69" w:rsidRDefault="009D6D69" w:rsidP="00B15AAC">
      <w:pPr>
        <w:pStyle w:val="NormalWeb"/>
        <w:spacing w:before="0" w:beforeAutospacing="0" w:after="0" w:afterAutospacing="0"/>
        <w:jc w:val="both"/>
        <w:rPr>
          <w:sz w:val="28"/>
          <w:szCs w:val="28"/>
        </w:rPr>
      </w:pPr>
      <w:r w:rsidRPr="002F4C71">
        <w:rPr>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Российской Федерации от 06.03.2006  № 35-ФЗ «О противодействии терроризму», Федеральным законом от 25.07.2002  № 114-ФЗ «О противодействии экстремистской деятельности», Указом Президента Российской Федерации от 15.02.2006  № 116 «О мерах по противодействию терроризму», Указом Президента Российской Федерации от 12.05.2009 г. № 537 «Стратегия национальной безопасности Российской Федерации до </w:t>
      </w:r>
      <w:r>
        <w:rPr>
          <w:sz w:val="28"/>
          <w:szCs w:val="28"/>
        </w:rPr>
        <w:t>2020 года», Уставом Ярков</w:t>
      </w:r>
      <w:r w:rsidRPr="002F4C71">
        <w:rPr>
          <w:sz w:val="28"/>
          <w:szCs w:val="28"/>
        </w:rPr>
        <w:t>ского сельсовета Доволенского района Новосибирской области, в целях профилактики терроризма и экстремизма, а также минимизации и (или) ликвидации последствий проявлений терроризма и экстремизма на территории</w:t>
      </w:r>
      <w:r>
        <w:rPr>
          <w:sz w:val="28"/>
          <w:szCs w:val="28"/>
        </w:rPr>
        <w:t xml:space="preserve"> Ярковского сельсовета, Администрация Ярков</w:t>
      </w:r>
      <w:r w:rsidRPr="002F4C71">
        <w:rPr>
          <w:sz w:val="28"/>
          <w:szCs w:val="28"/>
        </w:rPr>
        <w:t xml:space="preserve">ского сельсовета </w:t>
      </w:r>
    </w:p>
    <w:p w:rsidR="009D6D69" w:rsidRPr="002F4C71" w:rsidRDefault="009D6D69" w:rsidP="00B15AAC">
      <w:pPr>
        <w:pStyle w:val="NormalWeb"/>
        <w:spacing w:before="0" w:beforeAutospacing="0" w:after="0" w:afterAutospacing="0"/>
        <w:jc w:val="both"/>
        <w:rPr>
          <w:b/>
          <w:sz w:val="28"/>
          <w:szCs w:val="28"/>
        </w:rPr>
      </w:pPr>
      <w:r w:rsidRPr="002F4C71">
        <w:rPr>
          <w:b/>
          <w:sz w:val="28"/>
          <w:szCs w:val="28"/>
        </w:rPr>
        <w:t>ПОСТАНОВЛЯЕТ:</w:t>
      </w:r>
    </w:p>
    <w:p w:rsidR="009D6D69" w:rsidRPr="002F4C71" w:rsidRDefault="009D6D69" w:rsidP="00B15AAC">
      <w:pPr>
        <w:pStyle w:val="NormalWeb"/>
        <w:spacing w:before="0" w:beforeAutospacing="0" w:after="0" w:afterAutospacing="0"/>
        <w:jc w:val="both"/>
        <w:rPr>
          <w:sz w:val="28"/>
          <w:szCs w:val="28"/>
        </w:rPr>
      </w:pPr>
      <w:r w:rsidRPr="002F4C71">
        <w:rPr>
          <w:sz w:val="28"/>
          <w:szCs w:val="28"/>
        </w:rPr>
        <w:t>1.Утвердить муниципальную Программу  по профилактике терроризма и экстре</w:t>
      </w:r>
      <w:r>
        <w:rPr>
          <w:sz w:val="28"/>
          <w:szCs w:val="28"/>
        </w:rPr>
        <w:t>мизма на территории Ярков</w:t>
      </w:r>
      <w:r w:rsidRPr="002F4C71">
        <w:rPr>
          <w:sz w:val="28"/>
          <w:szCs w:val="28"/>
        </w:rPr>
        <w:t>ского сельсовета Доволенского район</w:t>
      </w:r>
      <w:r>
        <w:rPr>
          <w:sz w:val="28"/>
          <w:szCs w:val="28"/>
        </w:rPr>
        <w:t>а Новосибирской области  на 2018</w:t>
      </w:r>
      <w:r w:rsidRPr="002F4C71">
        <w:rPr>
          <w:sz w:val="28"/>
          <w:szCs w:val="28"/>
        </w:rPr>
        <w:t xml:space="preserve"> -20</w:t>
      </w:r>
      <w:r>
        <w:rPr>
          <w:sz w:val="28"/>
          <w:szCs w:val="28"/>
        </w:rPr>
        <w:t>20 годы</w:t>
      </w:r>
      <w:r w:rsidRPr="002F4C71">
        <w:rPr>
          <w:sz w:val="28"/>
          <w:szCs w:val="28"/>
        </w:rPr>
        <w:t xml:space="preserve"> (приложение №1)</w:t>
      </w:r>
      <w:r>
        <w:rPr>
          <w:sz w:val="28"/>
          <w:szCs w:val="28"/>
        </w:rPr>
        <w:t>.</w:t>
      </w:r>
    </w:p>
    <w:p w:rsidR="009D6D69" w:rsidRPr="002F4C71" w:rsidRDefault="009D6D69" w:rsidP="00AB5E79">
      <w:pPr>
        <w:pStyle w:val="NormalWeb"/>
        <w:spacing w:before="0" w:beforeAutospacing="0" w:after="0" w:afterAutospacing="0"/>
        <w:jc w:val="both"/>
        <w:rPr>
          <w:sz w:val="28"/>
          <w:szCs w:val="28"/>
        </w:rPr>
      </w:pPr>
      <w:r w:rsidRPr="002F4C71">
        <w:rPr>
          <w:sz w:val="28"/>
          <w:szCs w:val="28"/>
        </w:rPr>
        <w:t>2.Утвердить Перечень мероприятий по реализации муниципальной программы по профилактике терроризма и экстре</w:t>
      </w:r>
      <w:r>
        <w:rPr>
          <w:sz w:val="28"/>
          <w:szCs w:val="28"/>
        </w:rPr>
        <w:t>мизма на территории  Ярков</w:t>
      </w:r>
      <w:r w:rsidRPr="002F4C71">
        <w:rPr>
          <w:sz w:val="28"/>
          <w:szCs w:val="28"/>
        </w:rPr>
        <w:t>ского сельсовета Доволенского райо</w:t>
      </w:r>
      <w:r>
        <w:rPr>
          <w:sz w:val="28"/>
          <w:szCs w:val="28"/>
        </w:rPr>
        <w:t>на Новосибирской области на 2018-2020 годы</w:t>
      </w:r>
      <w:r w:rsidRPr="002F4C71">
        <w:rPr>
          <w:sz w:val="28"/>
          <w:szCs w:val="28"/>
        </w:rPr>
        <w:t xml:space="preserve"> (приложение №2)</w:t>
      </w:r>
      <w:r>
        <w:rPr>
          <w:sz w:val="28"/>
          <w:szCs w:val="28"/>
        </w:rPr>
        <w:t>.</w:t>
      </w:r>
    </w:p>
    <w:p w:rsidR="009D6D69" w:rsidRPr="002F4C71" w:rsidRDefault="009D6D69" w:rsidP="00B15AAC">
      <w:pPr>
        <w:pStyle w:val="NormalWeb"/>
        <w:spacing w:before="0" w:beforeAutospacing="0" w:after="0" w:afterAutospacing="0"/>
        <w:jc w:val="both"/>
        <w:rPr>
          <w:sz w:val="28"/>
          <w:szCs w:val="28"/>
        </w:rPr>
      </w:pPr>
      <w:r w:rsidRPr="002F4C71">
        <w:rPr>
          <w:sz w:val="28"/>
          <w:szCs w:val="28"/>
        </w:rPr>
        <w:t>3.</w:t>
      </w:r>
      <w:r w:rsidRPr="002F4C71">
        <w:rPr>
          <w:color w:val="000000"/>
          <w:sz w:val="28"/>
          <w:szCs w:val="28"/>
        </w:rPr>
        <w:t xml:space="preserve"> Утвердить Положение об участии в профилактике терроризма и экстремизма, а также минимизации и (или) ликвидации последствий проявлений терроризма и экстремизма в границах  </w:t>
      </w:r>
      <w:r>
        <w:rPr>
          <w:sz w:val="28"/>
          <w:szCs w:val="28"/>
        </w:rPr>
        <w:t>Ярков</w:t>
      </w:r>
      <w:r w:rsidRPr="002F4C71">
        <w:rPr>
          <w:sz w:val="28"/>
          <w:szCs w:val="28"/>
        </w:rPr>
        <w:t>ского</w:t>
      </w:r>
      <w:r>
        <w:rPr>
          <w:color w:val="000000"/>
          <w:sz w:val="28"/>
          <w:szCs w:val="28"/>
        </w:rPr>
        <w:t xml:space="preserve"> сельсовета</w:t>
      </w:r>
      <w:r w:rsidRPr="002F4C71">
        <w:rPr>
          <w:color w:val="000000"/>
          <w:sz w:val="28"/>
          <w:szCs w:val="28"/>
        </w:rPr>
        <w:t>  (приложение №3)</w:t>
      </w:r>
      <w:r>
        <w:rPr>
          <w:color w:val="000000"/>
          <w:sz w:val="28"/>
          <w:szCs w:val="28"/>
        </w:rPr>
        <w:t>.</w:t>
      </w:r>
    </w:p>
    <w:p w:rsidR="009D6D69" w:rsidRPr="002F4C71" w:rsidRDefault="009D6D69" w:rsidP="00B15AAC">
      <w:pPr>
        <w:pStyle w:val="NormalWeb"/>
        <w:spacing w:before="0" w:beforeAutospacing="0" w:after="0" w:afterAutospacing="0"/>
        <w:jc w:val="both"/>
        <w:rPr>
          <w:sz w:val="28"/>
          <w:szCs w:val="28"/>
        </w:rPr>
      </w:pPr>
      <w:r w:rsidRPr="002F4C71">
        <w:rPr>
          <w:sz w:val="28"/>
          <w:szCs w:val="28"/>
        </w:rPr>
        <w:t>4. Настоящее постановление вступает в силу после официального  опубликования в периодическом пе</w:t>
      </w:r>
      <w:r>
        <w:rPr>
          <w:sz w:val="28"/>
          <w:szCs w:val="28"/>
        </w:rPr>
        <w:t>чатном издании «Ярковский</w:t>
      </w:r>
      <w:r w:rsidRPr="002F4C71">
        <w:rPr>
          <w:sz w:val="28"/>
          <w:szCs w:val="28"/>
        </w:rPr>
        <w:t xml:space="preserve"> вестник» и подлежит размещению на официальном </w:t>
      </w:r>
      <w:r>
        <w:rPr>
          <w:sz w:val="28"/>
          <w:szCs w:val="28"/>
        </w:rPr>
        <w:t>сайте администрации Ярков</w:t>
      </w:r>
      <w:r w:rsidRPr="002F4C71">
        <w:rPr>
          <w:sz w:val="28"/>
          <w:szCs w:val="28"/>
        </w:rPr>
        <w:t>ского сельсовета.</w:t>
      </w:r>
    </w:p>
    <w:p w:rsidR="009D6D69" w:rsidRPr="002F4C71" w:rsidRDefault="009D6D69" w:rsidP="00B15AAC">
      <w:pPr>
        <w:pStyle w:val="NormalWeb"/>
        <w:spacing w:before="0" w:beforeAutospacing="0" w:after="0" w:afterAutospacing="0"/>
        <w:jc w:val="both"/>
        <w:rPr>
          <w:sz w:val="28"/>
          <w:szCs w:val="28"/>
        </w:rPr>
      </w:pPr>
      <w:r w:rsidRPr="002F4C71">
        <w:rPr>
          <w:sz w:val="28"/>
          <w:szCs w:val="28"/>
        </w:rPr>
        <w:t>5. Контроль за исполнением настоящего постановления оставляю за собой.</w:t>
      </w:r>
    </w:p>
    <w:p w:rsidR="009D6D69" w:rsidRPr="002F4C71" w:rsidRDefault="009D6D69" w:rsidP="00B15AAC">
      <w:pPr>
        <w:pStyle w:val="NormalWeb"/>
        <w:spacing w:before="0" w:beforeAutospacing="0" w:after="0" w:afterAutospacing="0"/>
        <w:jc w:val="both"/>
        <w:rPr>
          <w:sz w:val="28"/>
          <w:szCs w:val="28"/>
        </w:rPr>
      </w:pPr>
      <w:r w:rsidRPr="002F4C71">
        <w:rPr>
          <w:sz w:val="28"/>
          <w:szCs w:val="28"/>
        </w:rPr>
        <w:t> </w:t>
      </w:r>
    </w:p>
    <w:p w:rsidR="009D6D69" w:rsidRPr="002F4C71" w:rsidRDefault="009D6D69" w:rsidP="00B15AAC">
      <w:pPr>
        <w:pStyle w:val="NormalWeb"/>
        <w:spacing w:before="0" w:beforeAutospacing="0" w:after="0" w:afterAutospacing="0"/>
        <w:jc w:val="both"/>
        <w:rPr>
          <w:sz w:val="28"/>
          <w:szCs w:val="28"/>
        </w:rPr>
      </w:pPr>
    </w:p>
    <w:p w:rsidR="009D6D69" w:rsidRDefault="009D6D69" w:rsidP="00B15AAC">
      <w:pPr>
        <w:pStyle w:val="NormalWeb"/>
        <w:spacing w:before="0" w:beforeAutospacing="0" w:after="0" w:afterAutospacing="0"/>
        <w:rPr>
          <w:sz w:val="28"/>
          <w:szCs w:val="28"/>
        </w:rPr>
      </w:pPr>
      <w:r>
        <w:rPr>
          <w:sz w:val="28"/>
          <w:szCs w:val="28"/>
        </w:rPr>
        <w:t>Глава Ярков</w:t>
      </w:r>
      <w:r w:rsidRPr="002F4C71">
        <w:rPr>
          <w:sz w:val="28"/>
          <w:szCs w:val="28"/>
        </w:rPr>
        <w:t xml:space="preserve">ского сельсовета </w:t>
      </w:r>
    </w:p>
    <w:p w:rsidR="009D6D69" w:rsidRDefault="009D6D69" w:rsidP="00B15AAC">
      <w:pPr>
        <w:pStyle w:val="NormalWeb"/>
        <w:spacing w:before="0" w:beforeAutospacing="0" w:after="0" w:afterAutospacing="0"/>
        <w:rPr>
          <w:sz w:val="28"/>
          <w:szCs w:val="28"/>
        </w:rPr>
      </w:pPr>
      <w:r>
        <w:rPr>
          <w:sz w:val="28"/>
          <w:szCs w:val="28"/>
        </w:rPr>
        <w:t>Доволенского района</w:t>
      </w:r>
    </w:p>
    <w:p w:rsidR="009D6D69" w:rsidRPr="002F4C71" w:rsidRDefault="009D6D69" w:rsidP="00B15AAC">
      <w:pPr>
        <w:pStyle w:val="NormalWeb"/>
        <w:spacing w:before="0" w:beforeAutospacing="0" w:after="0" w:afterAutospacing="0"/>
        <w:rPr>
          <w:sz w:val="28"/>
          <w:szCs w:val="28"/>
        </w:rPr>
      </w:pPr>
      <w:r>
        <w:rPr>
          <w:sz w:val="28"/>
          <w:szCs w:val="28"/>
        </w:rPr>
        <w:t>Новосибирской области                                                           В.М.Лаврищев</w:t>
      </w:r>
    </w:p>
    <w:p w:rsidR="009D6D69" w:rsidRPr="002F4C71" w:rsidRDefault="009D6D69" w:rsidP="00B15AAC">
      <w:pPr>
        <w:spacing w:after="0" w:line="211" w:lineRule="atLeast"/>
        <w:rPr>
          <w:rFonts w:ascii="Times New Roman" w:hAnsi="Times New Roman"/>
          <w:color w:val="000000"/>
          <w:sz w:val="28"/>
          <w:szCs w:val="28"/>
          <w:lang w:eastAsia="ru-RU"/>
        </w:rPr>
      </w:pPr>
    </w:p>
    <w:p w:rsidR="009D6D69" w:rsidRPr="002F4C71" w:rsidRDefault="009D6D69" w:rsidP="00B15AAC">
      <w:pPr>
        <w:spacing w:after="0" w:line="211" w:lineRule="atLeast"/>
        <w:jc w:val="right"/>
        <w:rPr>
          <w:rFonts w:ascii="Times New Roman" w:hAnsi="Times New Roman"/>
          <w:color w:val="000000"/>
          <w:sz w:val="28"/>
          <w:szCs w:val="28"/>
          <w:lang w:eastAsia="ru-RU"/>
        </w:rPr>
      </w:pPr>
    </w:p>
    <w:p w:rsidR="009D6D69" w:rsidRPr="001B04D0" w:rsidRDefault="009D6D69" w:rsidP="002F4C71">
      <w:pPr>
        <w:pStyle w:val="NormalWeb"/>
        <w:spacing w:before="0" w:beforeAutospacing="0" w:after="0" w:afterAutospacing="0"/>
        <w:jc w:val="right"/>
        <w:rPr>
          <w:sz w:val="28"/>
          <w:szCs w:val="28"/>
        </w:rPr>
      </w:pPr>
      <w:r w:rsidRPr="001B04D0">
        <w:rPr>
          <w:sz w:val="28"/>
          <w:szCs w:val="28"/>
        </w:rPr>
        <w:t>УТВЕРЖДЕНА</w:t>
      </w:r>
    </w:p>
    <w:p w:rsidR="009D6D69" w:rsidRPr="001B04D0" w:rsidRDefault="009D6D69" w:rsidP="002F4C71">
      <w:pPr>
        <w:pStyle w:val="NormalWeb"/>
        <w:spacing w:before="0" w:beforeAutospacing="0" w:after="0" w:afterAutospacing="0"/>
        <w:jc w:val="right"/>
        <w:rPr>
          <w:sz w:val="28"/>
          <w:szCs w:val="28"/>
        </w:rPr>
      </w:pPr>
      <w:r>
        <w:rPr>
          <w:sz w:val="28"/>
          <w:szCs w:val="28"/>
        </w:rPr>
        <w:t>постановлением а</w:t>
      </w:r>
      <w:r w:rsidRPr="001B04D0">
        <w:rPr>
          <w:sz w:val="28"/>
          <w:szCs w:val="28"/>
        </w:rPr>
        <w:t>дминистрации</w:t>
      </w:r>
    </w:p>
    <w:p w:rsidR="009D6D69" w:rsidRPr="001B04D0" w:rsidRDefault="009D6D69" w:rsidP="002F4C71">
      <w:pPr>
        <w:pStyle w:val="NormalWeb"/>
        <w:spacing w:before="0" w:beforeAutospacing="0" w:after="0" w:afterAutospacing="0"/>
        <w:jc w:val="right"/>
        <w:rPr>
          <w:sz w:val="28"/>
          <w:szCs w:val="28"/>
        </w:rPr>
      </w:pPr>
      <w:r>
        <w:rPr>
          <w:sz w:val="28"/>
          <w:szCs w:val="28"/>
        </w:rPr>
        <w:t>Ярков</w:t>
      </w:r>
      <w:r w:rsidRPr="001B04D0">
        <w:rPr>
          <w:sz w:val="28"/>
          <w:szCs w:val="28"/>
        </w:rPr>
        <w:t>ского сельсовета</w:t>
      </w:r>
    </w:p>
    <w:p w:rsidR="009D6D69" w:rsidRPr="001B04D0" w:rsidRDefault="009D6D69" w:rsidP="002F4C71">
      <w:pPr>
        <w:pStyle w:val="NormalWeb"/>
        <w:spacing w:before="0" w:beforeAutospacing="0" w:after="0" w:afterAutospacing="0"/>
        <w:jc w:val="right"/>
        <w:rPr>
          <w:sz w:val="28"/>
          <w:szCs w:val="28"/>
        </w:rPr>
      </w:pPr>
      <w:r>
        <w:rPr>
          <w:sz w:val="28"/>
          <w:szCs w:val="28"/>
        </w:rPr>
        <w:t>от 02.04.2018 № 23</w:t>
      </w:r>
    </w:p>
    <w:p w:rsidR="009D6D69" w:rsidRPr="001B04D0" w:rsidRDefault="009D6D69" w:rsidP="002F4C71">
      <w:pPr>
        <w:pStyle w:val="NormalWeb"/>
        <w:spacing w:after="0" w:afterAutospacing="0"/>
        <w:rPr>
          <w:bCs/>
          <w:sz w:val="28"/>
          <w:szCs w:val="28"/>
        </w:rPr>
      </w:pPr>
    </w:p>
    <w:p w:rsidR="009D6D69" w:rsidRPr="001B04D0" w:rsidRDefault="009D6D69" w:rsidP="002F4C71">
      <w:pPr>
        <w:spacing w:after="0" w:line="211" w:lineRule="atLeast"/>
        <w:jc w:val="center"/>
        <w:rPr>
          <w:rFonts w:cs="Calibri"/>
          <w:color w:val="000000"/>
          <w:sz w:val="28"/>
          <w:szCs w:val="28"/>
          <w:lang w:eastAsia="ru-RU"/>
        </w:rPr>
      </w:pPr>
      <w:r w:rsidRPr="001B04D0">
        <w:rPr>
          <w:rFonts w:ascii="Times New Roman" w:hAnsi="Times New Roman"/>
          <w:bCs/>
          <w:color w:val="000000"/>
          <w:sz w:val="28"/>
          <w:szCs w:val="28"/>
          <w:lang w:eastAsia="ru-RU"/>
        </w:rPr>
        <w:t>МУНИЦИПАЛЬНАЯ ПРОГРАММА</w:t>
      </w:r>
    </w:p>
    <w:p w:rsidR="009D6D69" w:rsidRPr="001B04D0" w:rsidRDefault="009D6D69" w:rsidP="002F4C71">
      <w:pPr>
        <w:spacing w:after="0" w:line="211" w:lineRule="atLeast"/>
        <w:jc w:val="center"/>
        <w:rPr>
          <w:rFonts w:ascii="Times New Roman" w:hAnsi="Times New Roman"/>
          <w:bCs/>
          <w:color w:val="000000"/>
          <w:sz w:val="28"/>
          <w:szCs w:val="28"/>
          <w:lang w:eastAsia="ru-RU"/>
        </w:rPr>
      </w:pPr>
      <w:r w:rsidRPr="001B04D0">
        <w:rPr>
          <w:rFonts w:ascii="Times New Roman" w:hAnsi="Times New Roman"/>
          <w:bCs/>
          <w:color w:val="000000"/>
          <w:sz w:val="28"/>
          <w:szCs w:val="28"/>
          <w:lang w:eastAsia="ru-RU"/>
        </w:rPr>
        <w:t>ПО ПРОФИЛАКТИКЕ ТЕРРОРИЗМА И ЭКСТРЕ</w:t>
      </w:r>
      <w:r>
        <w:rPr>
          <w:rFonts w:ascii="Times New Roman" w:hAnsi="Times New Roman"/>
          <w:bCs/>
          <w:color w:val="000000"/>
          <w:sz w:val="28"/>
          <w:szCs w:val="28"/>
          <w:lang w:eastAsia="ru-RU"/>
        </w:rPr>
        <w:t>МИЗМА НА ТЕРРИТОРИИ ЯРКОВ</w:t>
      </w:r>
      <w:r w:rsidRPr="001B04D0">
        <w:rPr>
          <w:rFonts w:ascii="Times New Roman" w:hAnsi="Times New Roman"/>
          <w:bCs/>
          <w:color w:val="000000"/>
          <w:sz w:val="28"/>
          <w:szCs w:val="28"/>
          <w:lang w:eastAsia="ru-RU"/>
        </w:rPr>
        <w:t xml:space="preserve">СКОГО СЕЛЬСОВЕТА ДОВОЛЕНСКОГО РАЙОНА НОВОСИБИРСКОЙ ОБЛАСТИ </w:t>
      </w:r>
    </w:p>
    <w:p w:rsidR="009D6D69" w:rsidRPr="001B04D0" w:rsidRDefault="009D6D69" w:rsidP="002F4C71">
      <w:pPr>
        <w:spacing w:after="0" w:line="211" w:lineRule="atLeast"/>
        <w:jc w:val="center"/>
        <w:rPr>
          <w:rFonts w:cs="Calibri"/>
          <w:color w:val="000000"/>
          <w:sz w:val="28"/>
          <w:szCs w:val="28"/>
          <w:lang w:eastAsia="ru-RU"/>
        </w:rPr>
      </w:pPr>
      <w:r>
        <w:rPr>
          <w:rFonts w:ascii="Times New Roman" w:hAnsi="Times New Roman"/>
          <w:bCs/>
          <w:color w:val="000000"/>
          <w:sz w:val="28"/>
          <w:szCs w:val="28"/>
          <w:lang w:eastAsia="ru-RU"/>
        </w:rPr>
        <w:t>НА 2018-2020 ГОДЫ</w:t>
      </w:r>
    </w:p>
    <w:p w:rsidR="009D6D69" w:rsidRPr="001B04D0" w:rsidRDefault="009D6D69" w:rsidP="002F4C71">
      <w:pPr>
        <w:pStyle w:val="NormalWeb"/>
        <w:spacing w:after="0" w:afterAutospacing="0"/>
        <w:jc w:val="center"/>
        <w:rPr>
          <w:sz w:val="28"/>
          <w:szCs w:val="28"/>
        </w:rPr>
      </w:pPr>
    </w:p>
    <w:p w:rsidR="009D6D69" w:rsidRPr="001B04D0" w:rsidRDefault="009D6D69" w:rsidP="002F4C71">
      <w:pPr>
        <w:spacing w:after="0" w:line="211" w:lineRule="atLeast"/>
        <w:jc w:val="center"/>
        <w:rPr>
          <w:rFonts w:ascii="Times New Roman" w:hAnsi="Times New Roman"/>
          <w:bCs/>
          <w:color w:val="000000"/>
          <w:sz w:val="28"/>
          <w:szCs w:val="28"/>
          <w:lang w:eastAsia="ru-RU"/>
        </w:rPr>
      </w:pPr>
      <w:r w:rsidRPr="001B04D0">
        <w:rPr>
          <w:rFonts w:ascii="Times New Roman" w:hAnsi="Times New Roman"/>
          <w:bCs/>
          <w:color w:val="000000"/>
          <w:sz w:val="28"/>
          <w:szCs w:val="28"/>
          <w:lang w:eastAsia="ru-RU"/>
        </w:rPr>
        <w:t>ПАСПОРТ</w:t>
      </w:r>
    </w:p>
    <w:p w:rsidR="009D6D69" w:rsidRPr="001B04D0" w:rsidRDefault="009D6D69" w:rsidP="002F4C71">
      <w:pPr>
        <w:spacing w:after="0" w:line="211" w:lineRule="atLeast"/>
        <w:jc w:val="center"/>
        <w:rPr>
          <w:rFonts w:cs="Calibri"/>
          <w:color w:val="000000"/>
          <w:sz w:val="28"/>
          <w:szCs w:val="28"/>
          <w:lang w:eastAsia="ru-RU"/>
        </w:rPr>
      </w:pPr>
      <w:r w:rsidRPr="001B04D0">
        <w:rPr>
          <w:rFonts w:ascii="Times New Roman" w:hAnsi="Times New Roman"/>
          <w:bCs/>
          <w:color w:val="000000"/>
          <w:sz w:val="28"/>
          <w:szCs w:val="28"/>
          <w:lang w:eastAsia="ru-RU"/>
        </w:rPr>
        <w:t>МУНИЦИПАЛЬНОЙ ПРОГРАММЫ</w:t>
      </w:r>
    </w:p>
    <w:p w:rsidR="009D6D69" w:rsidRPr="001B04D0" w:rsidRDefault="009D6D69" w:rsidP="002F4C71">
      <w:pPr>
        <w:spacing w:after="0" w:line="211" w:lineRule="atLeast"/>
        <w:jc w:val="center"/>
        <w:rPr>
          <w:rFonts w:cs="Calibri"/>
          <w:color w:val="000000"/>
          <w:sz w:val="28"/>
          <w:szCs w:val="28"/>
          <w:lang w:eastAsia="ru-RU"/>
        </w:rPr>
      </w:pPr>
      <w:r w:rsidRPr="001B04D0">
        <w:rPr>
          <w:rFonts w:ascii="Times New Roman" w:hAnsi="Times New Roman"/>
          <w:bCs/>
          <w:color w:val="000000"/>
          <w:sz w:val="28"/>
          <w:szCs w:val="28"/>
          <w:lang w:eastAsia="ru-RU"/>
        </w:rPr>
        <w:t>ПО ПРОФИЛАКТИКЕ ТЕРРОРИЗМА</w:t>
      </w:r>
      <w:r>
        <w:rPr>
          <w:rFonts w:ascii="Times New Roman" w:hAnsi="Times New Roman"/>
          <w:bCs/>
          <w:color w:val="000000"/>
          <w:sz w:val="28"/>
          <w:szCs w:val="28"/>
          <w:lang w:eastAsia="ru-RU"/>
        </w:rPr>
        <w:t xml:space="preserve"> И ЭКСТРЕМИЗМА НА ТЕРРИТОРИИ ЯРКОВ</w:t>
      </w:r>
      <w:r w:rsidRPr="001B04D0">
        <w:rPr>
          <w:rFonts w:ascii="Times New Roman" w:hAnsi="Times New Roman"/>
          <w:bCs/>
          <w:color w:val="000000"/>
          <w:sz w:val="28"/>
          <w:szCs w:val="28"/>
          <w:lang w:eastAsia="ru-RU"/>
        </w:rPr>
        <w:t>СКОГО СЕЛЬСОВЕТА ДОВОЛЕНСКОГО РАЙО</w:t>
      </w:r>
      <w:r>
        <w:rPr>
          <w:rFonts w:ascii="Times New Roman" w:hAnsi="Times New Roman"/>
          <w:bCs/>
          <w:color w:val="000000"/>
          <w:sz w:val="28"/>
          <w:szCs w:val="28"/>
          <w:lang w:eastAsia="ru-RU"/>
        </w:rPr>
        <w:t>НА НОВОСИБИРСКОЙ ОБЛАСТИ НА 2018</w:t>
      </w:r>
      <w:r w:rsidRPr="001B04D0">
        <w:rPr>
          <w:rFonts w:ascii="Times New Roman" w:hAnsi="Times New Roman"/>
          <w:bCs/>
          <w:color w:val="000000"/>
          <w:sz w:val="28"/>
          <w:szCs w:val="28"/>
          <w:lang w:eastAsia="ru-RU"/>
        </w:rPr>
        <w:t>-2020 ГОДЫ.</w:t>
      </w:r>
    </w:p>
    <w:p w:rsidR="009D6D69" w:rsidRPr="001B04D0" w:rsidRDefault="009D6D69" w:rsidP="002F4C71">
      <w:pPr>
        <w:spacing w:after="0" w:line="211" w:lineRule="atLeast"/>
        <w:jc w:val="center"/>
        <w:rPr>
          <w:rFonts w:ascii="Times New Roman" w:hAnsi="Times New Roman"/>
          <w:bCs/>
          <w:color w:val="000000"/>
          <w:sz w:val="28"/>
          <w:szCs w:val="28"/>
          <w:lang w:eastAsia="ru-RU"/>
        </w:rPr>
      </w:pPr>
    </w:p>
    <w:p w:rsidR="009D6D69" w:rsidRPr="001B04D0" w:rsidRDefault="009D6D69" w:rsidP="002F4C71">
      <w:pPr>
        <w:spacing w:after="0" w:line="211" w:lineRule="atLeast"/>
        <w:jc w:val="center"/>
        <w:rPr>
          <w:rFonts w:cs="Calibri"/>
          <w:color w:val="000000"/>
          <w:sz w:val="28"/>
          <w:szCs w:val="28"/>
          <w:lang w:eastAsia="ru-RU"/>
        </w:rPr>
      </w:pPr>
      <w:r w:rsidRPr="001B04D0">
        <w:rPr>
          <w:rFonts w:ascii="Times New Roman" w:hAnsi="Times New Roman"/>
          <w:bCs/>
          <w:color w:val="000000"/>
          <w:sz w:val="28"/>
          <w:szCs w:val="28"/>
          <w:lang w:eastAsia="ru-RU"/>
        </w:rPr>
        <w:t> </w:t>
      </w:r>
    </w:p>
    <w:tbl>
      <w:tblPr>
        <w:tblW w:w="0" w:type="auto"/>
        <w:tblInd w:w="-5" w:type="dxa"/>
        <w:tblCellMar>
          <w:left w:w="0" w:type="dxa"/>
          <w:right w:w="0" w:type="dxa"/>
        </w:tblCellMar>
        <w:tblLook w:val="00A0"/>
      </w:tblPr>
      <w:tblGrid>
        <w:gridCol w:w="2384"/>
        <w:gridCol w:w="6968"/>
        <w:gridCol w:w="64"/>
      </w:tblGrid>
      <w:tr w:rsidR="009D6D69" w:rsidRPr="001B04D0" w:rsidTr="009976BC">
        <w:trPr>
          <w:trHeight w:val="998"/>
        </w:trPr>
        <w:tc>
          <w:tcPr>
            <w:tcW w:w="2384"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9D6D69" w:rsidRPr="001B04D0" w:rsidRDefault="009D6D69" w:rsidP="009976BC">
            <w:pPr>
              <w:spacing w:after="0" w:line="211" w:lineRule="atLeast"/>
              <w:jc w:val="both"/>
              <w:rPr>
                <w:rFonts w:cs="Calibri"/>
                <w:sz w:val="28"/>
                <w:szCs w:val="28"/>
                <w:lang w:eastAsia="ru-RU"/>
              </w:rPr>
            </w:pPr>
            <w:r w:rsidRPr="001B04D0">
              <w:rPr>
                <w:rFonts w:ascii="Times New Roman" w:hAnsi="Times New Roman"/>
                <w:sz w:val="28"/>
                <w:szCs w:val="28"/>
                <w:lang w:eastAsia="ru-RU"/>
              </w:rPr>
              <w:t>Наименование Программы</w:t>
            </w:r>
          </w:p>
        </w:tc>
        <w:tc>
          <w:tcPr>
            <w:tcW w:w="70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D6D69" w:rsidRPr="001B04D0" w:rsidRDefault="009D6D69" w:rsidP="009976BC">
            <w:pPr>
              <w:spacing w:after="0" w:line="211" w:lineRule="atLeast"/>
              <w:jc w:val="both"/>
              <w:rPr>
                <w:rFonts w:cs="Calibri"/>
                <w:sz w:val="28"/>
                <w:szCs w:val="28"/>
                <w:lang w:eastAsia="ru-RU"/>
              </w:rPr>
            </w:pPr>
            <w:r w:rsidRPr="001B04D0">
              <w:rPr>
                <w:rFonts w:ascii="Times New Roman" w:hAnsi="Times New Roman"/>
                <w:sz w:val="28"/>
                <w:szCs w:val="28"/>
                <w:lang w:eastAsia="ru-RU"/>
              </w:rPr>
              <w:t>Муниципальная программа по профилактике терроризма и экстре</w:t>
            </w:r>
            <w:r>
              <w:rPr>
                <w:rFonts w:ascii="Times New Roman" w:hAnsi="Times New Roman"/>
                <w:sz w:val="28"/>
                <w:szCs w:val="28"/>
                <w:lang w:eastAsia="ru-RU"/>
              </w:rPr>
              <w:t>мизма на территории Ярков</w:t>
            </w:r>
            <w:r w:rsidRPr="001B04D0">
              <w:rPr>
                <w:rFonts w:ascii="Times New Roman" w:hAnsi="Times New Roman"/>
                <w:sz w:val="28"/>
                <w:szCs w:val="28"/>
                <w:lang w:eastAsia="ru-RU"/>
              </w:rPr>
              <w:t>ского сельсовета Доволенского района Новосибирской области (далее – Программа).</w:t>
            </w:r>
          </w:p>
        </w:tc>
      </w:tr>
      <w:tr w:rsidR="009D6D69" w:rsidRPr="001B04D0" w:rsidTr="009976BC">
        <w:trPr>
          <w:trHeight w:val="998"/>
        </w:trPr>
        <w:tc>
          <w:tcPr>
            <w:tcW w:w="2384"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9D6D69" w:rsidRPr="001B04D0" w:rsidRDefault="009D6D69" w:rsidP="009976BC">
            <w:pPr>
              <w:spacing w:after="0" w:line="211" w:lineRule="atLeast"/>
              <w:jc w:val="both"/>
              <w:rPr>
                <w:rFonts w:ascii="Times New Roman" w:hAnsi="Times New Roman"/>
                <w:sz w:val="28"/>
                <w:szCs w:val="28"/>
                <w:lang w:eastAsia="ru-RU"/>
              </w:rPr>
            </w:pPr>
            <w:r w:rsidRPr="001B04D0">
              <w:rPr>
                <w:rFonts w:ascii="Times New Roman" w:hAnsi="Times New Roman"/>
                <w:sz w:val="28"/>
                <w:szCs w:val="28"/>
                <w:lang w:eastAsia="ru-RU"/>
              </w:rPr>
              <w:t>Основание разработки программы</w:t>
            </w:r>
          </w:p>
        </w:tc>
        <w:tc>
          <w:tcPr>
            <w:tcW w:w="70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D6D69" w:rsidRPr="001B04D0" w:rsidRDefault="009D6D69" w:rsidP="009976BC">
            <w:pPr>
              <w:pStyle w:val="NormalWeb"/>
              <w:spacing w:before="0" w:beforeAutospacing="0" w:after="0" w:afterAutospacing="0" w:line="276" w:lineRule="auto"/>
              <w:rPr>
                <w:sz w:val="28"/>
                <w:szCs w:val="28"/>
              </w:rPr>
            </w:pPr>
            <w:r w:rsidRPr="001B04D0">
              <w:rPr>
                <w:sz w:val="28"/>
                <w:szCs w:val="28"/>
              </w:rPr>
              <w:t>   Федеральные Законы:</w:t>
            </w:r>
          </w:p>
          <w:p w:rsidR="009D6D69" w:rsidRPr="001B04D0" w:rsidRDefault="009D6D69" w:rsidP="009976BC">
            <w:pPr>
              <w:pStyle w:val="NormalWeb"/>
              <w:spacing w:before="0" w:beforeAutospacing="0" w:after="0" w:afterAutospacing="0" w:line="276" w:lineRule="auto"/>
              <w:rPr>
                <w:sz w:val="28"/>
                <w:szCs w:val="28"/>
              </w:rPr>
            </w:pPr>
            <w:r w:rsidRPr="001B04D0">
              <w:rPr>
                <w:sz w:val="28"/>
                <w:szCs w:val="28"/>
              </w:rPr>
              <w:t>- от 06.03.2006  № 35-ФЗ «О противодействии терроризму»;</w:t>
            </w:r>
          </w:p>
          <w:p w:rsidR="009D6D69" w:rsidRPr="001B04D0" w:rsidRDefault="009D6D69" w:rsidP="009976BC">
            <w:pPr>
              <w:pStyle w:val="NormalWeb"/>
              <w:spacing w:before="0" w:beforeAutospacing="0" w:after="0" w:afterAutospacing="0" w:line="276" w:lineRule="auto"/>
              <w:rPr>
                <w:sz w:val="28"/>
                <w:szCs w:val="28"/>
              </w:rPr>
            </w:pPr>
            <w:r w:rsidRPr="001B04D0">
              <w:rPr>
                <w:sz w:val="28"/>
                <w:szCs w:val="28"/>
              </w:rPr>
              <w:t>-  от 06.10.2003  № 131-ФЗ «Об общих принципах организации местного самоуправления в Российской Федерации»;</w:t>
            </w:r>
          </w:p>
          <w:p w:rsidR="009D6D69" w:rsidRPr="001B04D0" w:rsidRDefault="009D6D69" w:rsidP="009976BC">
            <w:pPr>
              <w:pStyle w:val="NormalWeb"/>
              <w:spacing w:before="0" w:beforeAutospacing="0" w:after="0" w:afterAutospacing="0" w:line="276" w:lineRule="auto"/>
              <w:rPr>
                <w:sz w:val="28"/>
                <w:szCs w:val="28"/>
              </w:rPr>
            </w:pPr>
            <w:r w:rsidRPr="001B04D0">
              <w:rPr>
                <w:sz w:val="28"/>
                <w:szCs w:val="28"/>
              </w:rPr>
              <w:t>- от 25.07.2002  № 114-ФЗ «О противодействии экстремистской деятельности»;</w:t>
            </w:r>
          </w:p>
          <w:p w:rsidR="009D6D69" w:rsidRPr="001B04D0" w:rsidRDefault="009D6D69" w:rsidP="009976BC">
            <w:pPr>
              <w:pStyle w:val="NormalWeb"/>
              <w:spacing w:before="0" w:beforeAutospacing="0" w:after="0" w:afterAutospacing="0" w:line="276" w:lineRule="auto"/>
              <w:rPr>
                <w:sz w:val="28"/>
                <w:szCs w:val="28"/>
              </w:rPr>
            </w:pPr>
            <w:r w:rsidRPr="001B04D0">
              <w:rPr>
                <w:sz w:val="28"/>
                <w:szCs w:val="28"/>
              </w:rPr>
              <w:t>- от 22.10.2013 № 284-ФЗ «О внесении изменений в отдельные законодательные акты Российской Федерации в частности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w:t>
            </w:r>
          </w:p>
          <w:p w:rsidR="009D6D69" w:rsidRPr="001B04D0" w:rsidRDefault="009D6D69" w:rsidP="009976BC">
            <w:pPr>
              <w:pStyle w:val="NormalWeb"/>
              <w:spacing w:before="0" w:beforeAutospacing="0" w:after="0" w:afterAutospacing="0" w:line="276" w:lineRule="auto"/>
              <w:rPr>
                <w:sz w:val="28"/>
                <w:szCs w:val="28"/>
              </w:rPr>
            </w:pPr>
            <w:r w:rsidRPr="001B04D0">
              <w:rPr>
                <w:sz w:val="28"/>
                <w:szCs w:val="28"/>
              </w:rPr>
              <w:t>     Указ Президента Российской Федерации от 15.06.2006  № 116 «О мерах по противодействию терроризму;</w:t>
            </w:r>
          </w:p>
          <w:p w:rsidR="009D6D69" w:rsidRPr="001B04D0" w:rsidRDefault="009D6D69" w:rsidP="009976BC">
            <w:pPr>
              <w:spacing w:after="0" w:line="211" w:lineRule="atLeast"/>
              <w:jc w:val="both"/>
              <w:rPr>
                <w:rFonts w:ascii="Times New Roman" w:hAnsi="Times New Roman"/>
                <w:sz w:val="28"/>
                <w:szCs w:val="28"/>
                <w:lang w:eastAsia="ru-RU"/>
              </w:rPr>
            </w:pPr>
            <w:r w:rsidRPr="001B04D0">
              <w:rPr>
                <w:rFonts w:ascii="Times New Roman" w:hAnsi="Times New Roman"/>
                <w:sz w:val="28"/>
                <w:szCs w:val="28"/>
              </w:rPr>
              <w:t>     Указ Президента Российской Федерации от 12.05.2009  № 537 «Стратегия национальной безопасности Российской Федерации до 2020 года».</w:t>
            </w:r>
          </w:p>
        </w:tc>
      </w:tr>
      <w:tr w:rsidR="009D6D69" w:rsidRPr="001B04D0" w:rsidTr="009976BC">
        <w:trPr>
          <w:trHeight w:val="998"/>
        </w:trPr>
        <w:tc>
          <w:tcPr>
            <w:tcW w:w="2384"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9D6D69" w:rsidRPr="001B04D0" w:rsidRDefault="009D6D69" w:rsidP="009976BC">
            <w:pPr>
              <w:spacing w:after="0" w:line="211" w:lineRule="atLeast"/>
              <w:jc w:val="both"/>
              <w:rPr>
                <w:rFonts w:ascii="Times New Roman" w:hAnsi="Times New Roman"/>
                <w:sz w:val="28"/>
                <w:szCs w:val="28"/>
                <w:lang w:eastAsia="ru-RU"/>
              </w:rPr>
            </w:pPr>
            <w:r w:rsidRPr="001B04D0">
              <w:rPr>
                <w:rFonts w:ascii="Times New Roman" w:hAnsi="Times New Roman"/>
                <w:sz w:val="28"/>
                <w:szCs w:val="28"/>
                <w:lang w:eastAsia="ru-RU"/>
              </w:rPr>
              <w:t>Заказчик программы</w:t>
            </w:r>
          </w:p>
        </w:tc>
        <w:tc>
          <w:tcPr>
            <w:tcW w:w="70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D6D69" w:rsidRPr="001B04D0" w:rsidRDefault="009D6D69" w:rsidP="009976BC">
            <w:pPr>
              <w:pStyle w:val="NormalWeb"/>
              <w:spacing w:before="0" w:beforeAutospacing="0" w:after="0" w:afterAutospacing="0" w:line="276" w:lineRule="auto"/>
              <w:rPr>
                <w:sz w:val="28"/>
                <w:szCs w:val="28"/>
              </w:rPr>
            </w:pPr>
            <w:r>
              <w:rPr>
                <w:sz w:val="28"/>
                <w:szCs w:val="28"/>
              </w:rPr>
              <w:t>Администрация Ярков</w:t>
            </w:r>
            <w:r w:rsidRPr="001B04D0">
              <w:rPr>
                <w:sz w:val="28"/>
                <w:szCs w:val="28"/>
              </w:rPr>
              <w:t>ского сельсовета Доволенского района Новосибирской области.</w:t>
            </w:r>
          </w:p>
        </w:tc>
      </w:tr>
      <w:tr w:rsidR="009D6D69" w:rsidRPr="001B04D0" w:rsidTr="009976BC">
        <w:trPr>
          <w:trHeight w:val="998"/>
        </w:trPr>
        <w:tc>
          <w:tcPr>
            <w:tcW w:w="2384"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9D6D69" w:rsidRPr="001B04D0" w:rsidRDefault="009D6D69" w:rsidP="009976BC">
            <w:pPr>
              <w:spacing w:after="0" w:line="211" w:lineRule="atLeast"/>
              <w:jc w:val="both"/>
              <w:rPr>
                <w:rFonts w:ascii="Times New Roman" w:hAnsi="Times New Roman"/>
                <w:sz w:val="28"/>
                <w:szCs w:val="28"/>
                <w:lang w:eastAsia="ru-RU"/>
              </w:rPr>
            </w:pPr>
            <w:r w:rsidRPr="001B04D0">
              <w:rPr>
                <w:rFonts w:ascii="Times New Roman" w:hAnsi="Times New Roman"/>
                <w:sz w:val="28"/>
                <w:szCs w:val="28"/>
                <w:lang w:eastAsia="ru-RU"/>
              </w:rPr>
              <w:t>Разработчик программы</w:t>
            </w:r>
          </w:p>
        </w:tc>
        <w:tc>
          <w:tcPr>
            <w:tcW w:w="70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D6D69" w:rsidRPr="001B04D0" w:rsidRDefault="009D6D69" w:rsidP="009976BC">
            <w:pPr>
              <w:pStyle w:val="NormalWeb"/>
              <w:spacing w:before="0" w:beforeAutospacing="0" w:after="0" w:afterAutospacing="0" w:line="276" w:lineRule="auto"/>
              <w:rPr>
                <w:sz w:val="28"/>
                <w:szCs w:val="28"/>
              </w:rPr>
            </w:pPr>
            <w:r w:rsidRPr="001B04D0">
              <w:rPr>
                <w:sz w:val="28"/>
                <w:szCs w:val="28"/>
              </w:rPr>
              <w:t xml:space="preserve">Администрация </w:t>
            </w:r>
            <w:r>
              <w:rPr>
                <w:sz w:val="28"/>
                <w:szCs w:val="28"/>
              </w:rPr>
              <w:t>Ярков</w:t>
            </w:r>
            <w:r w:rsidRPr="001B04D0">
              <w:rPr>
                <w:sz w:val="28"/>
                <w:szCs w:val="28"/>
              </w:rPr>
              <w:t>ского сельсовета Доволенского района Новосибирской области.</w:t>
            </w:r>
          </w:p>
        </w:tc>
      </w:tr>
      <w:tr w:rsidR="009D6D69" w:rsidRPr="001B04D0" w:rsidTr="009976BC">
        <w:trPr>
          <w:trHeight w:val="1334"/>
        </w:trPr>
        <w:tc>
          <w:tcPr>
            <w:tcW w:w="2384" w:type="dxa"/>
            <w:tcBorders>
              <w:top w:val="nil"/>
              <w:left w:val="single" w:sz="8" w:space="0" w:color="000000"/>
              <w:bottom w:val="single" w:sz="8" w:space="0" w:color="000000"/>
              <w:right w:val="nil"/>
            </w:tcBorders>
            <w:tcMar>
              <w:top w:w="0" w:type="dxa"/>
              <w:left w:w="108" w:type="dxa"/>
              <w:bottom w:w="0" w:type="dxa"/>
              <w:right w:w="108" w:type="dxa"/>
            </w:tcMar>
          </w:tcPr>
          <w:p w:rsidR="009D6D69" w:rsidRPr="001B04D0" w:rsidRDefault="009D6D69" w:rsidP="009976BC">
            <w:pPr>
              <w:spacing w:after="0" w:line="211" w:lineRule="atLeast"/>
              <w:rPr>
                <w:rFonts w:cs="Calibri"/>
                <w:sz w:val="28"/>
                <w:szCs w:val="28"/>
                <w:lang w:eastAsia="ru-RU"/>
              </w:rPr>
            </w:pPr>
            <w:r w:rsidRPr="001B04D0">
              <w:rPr>
                <w:rFonts w:ascii="Times New Roman" w:hAnsi="Times New Roman"/>
                <w:sz w:val="28"/>
                <w:szCs w:val="28"/>
                <w:lang w:eastAsia="ru-RU"/>
              </w:rPr>
              <w:t>Исполнители</w:t>
            </w:r>
          </w:p>
          <w:p w:rsidR="009D6D69" w:rsidRPr="001B04D0" w:rsidRDefault="009D6D69" w:rsidP="009976BC">
            <w:pPr>
              <w:spacing w:after="0" w:line="211" w:lineRule="atLeast"/>
              <w:rPr>
                <w:rFonts w:cs="Calibri"/>
                <w:sz w:val="28"/>
                <w:szCs w:val="28"/>
                <w:lang w:eastAsia="ru-RU"/>
              </w:rPr>
            </w:pPr>
            <w:r w:rsidRPr="001B04D0">
              <w:rPr>
                <w:rFonts w:ascii="Times New Roman" w:hAnsi="Times New Roman"/>
                <w:sz w:val="28"/>
                <w:szCs w:val="28"/>
                <w:lang w:eastAsia="ru-RU"/>
              </w:rPr>
              <w:t>программы</w:t>
            </w:r>
          </w:p>
          <w:p w:rsidR="009D6D69" w:rsidRPr="001B04D0" w:rsidRDefault="009D6D69" w:rsidP="009976BC">
            <w:pPr>
              <w:spacing w:after="0" w:line="211" w:lineRule="atLeast"/>
              <w:jc w:val="both"/>
              <w:rPr>
                <w:rFonts w:cs="Calibri"/>
                <w:sz w:val="28"/>
                <w:szCs w:val="28"/>
                <w:lang w:eastAsia="ru-RU"/>
              </w:rPr>
            </w:pPr>
            <w:r w:rsidRPr="001B04D0">
              <w:rPr>
                <w:rFonts w:ascii="Times New Roman" w:hAnsi="Times New Roman"/>
                <w:sz w:val="28"/>
                <w:szCs w:val="28"/>
                <w:lang w:eastAsia="ru-RU"/>
              </w:rPr>
              <w:t> </w:t>
            </w:r>
          </w:p>
          <w:p w:rsidR="009D6D69" w:rsidRPr="001B04D0" w:rsidRDefault="009D6D69" w:rsidP="009976BC">
            <w:pPr>
              <w:spacing w:after="0" w:line="211" w:lineRule="atLeast"/>
              <w:jc w:val="both"/>
              <w:rPr>
                <w:rFonts w:ascii="Times New Roman" w:hAnsi="Times New Roman"/>
                <w:sz w:val="28"/>
                <w:szCs w:val="28"/>
                <w:lang w:eastAsia="ru-RU"/>
              </w:rPr>
            </w:pPr>
          </w:p>
        </w:tc>
        <w:tc>
          <w:tcPr>
            <w:tcW w:w="701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D6D69" w:rsidRPr="001B04D0" w:rsidRDefault="009D6D69" w:rsidP="009976BC">
            <w:pPr>
              <w:spacing w:after="0" w:line="211" w:lineRule="atLeast"/>
              <w:jc w:val="both"/>
              <w:rPr>
                <w:rFonts w:ascii="Times New Roman" w:hAnsi="Times New Roman"/>
                <w:sz w:val="28"/>
                <w:szCs w:val="28"/>
              </w:rPr>
            </w:pPr>
            <w:r w:rsidRPr="001B04D0">
              <w:rPr>
                <w:rFonts w:ascii="Times New Roman" w:hAnsi="Times New Roman"/>
                <w:sz w:val="28"/>
                <w:szCs w:val="28"/>
              </w:rPr>
              <w:t xml:space="preserve">Администрация </w:t>
            </w:r>
            <w:r>
              <w:rPr>
                <w:rFonts w:ascii="Times New Roman" w:hAnsi="Times New Roman"/>
                <w:sz w:val="28"/>
                <w:szCs w:val="28"/>
                <w:lang w:eastAsia="ru-RU"/>
              </w:rPr>
              <w:t>Ярков</w:t>
            </w:r>
            <w:r w:rsidRPr="001B04D0">
              <w:rPr>
                <w:rFonts w:ascii="Times New Roman" w:hAnsi="Times New Roman"/>
                <w:sz w:val="28"/>
                <w:szCs w:val="28"/>
                <w:lang w:eastAsia="ru-RU"/>
              </w:rPr>
              <w:t>ского</w:t>
            </w:r>
            <w:r w:rsidRPr="001B04D0">
              <w:rPr>
                <w:rFonts w:ascii="Times New Roman" w:hAnsi="Times New Roman"/>
                <w:sz w:val="28"/>
                <w:szCs w:val="28"/>
              </w:rPr>
              <w:t xml:space="preserve"> сельсовета Доволенского района Новосибирской области;</w:t>
            </w:r>
          </w:p>
          <w:p w:rsidR="009D6D69" w:rsidRPr="001B04D0" w:rsidRDefault="009D6D69" w:rsidP="009976BC">
            <w:pPr>
              <w:spacing w:after="0" w:line="211" w:lineRule="atLeast"/>
              <w:jc w:val="both"/>
              <w:rPr>
                <w:rFonts w:ascii="Times New Roman" w:hAnsi="Times New Roman"/>
                <w:sz w:val="28"/>
                <w:szCs w:val="28"/>
                <w:lang w:eastAsia="ru-RU"/>
              </w:rPr>
            </w:pPr>
            <w:r w:rsidRPr="001B04D0">
              <w:rPr>
                <w:rFonts w:ascii="Times New Roman" w:hAnsi="Times New Roman"/>
                <w:sz w:val="28"/>
                <w:szCs w:val="28"/>
              </w:rPr>
              <w:t>МКУК «</w:t>
            </w:r>
            <w:r>
              <w:rPr>
                <w:rFonts w:ascii="Times New Roman" w:hAnsi="Times New Roman"/>
                <w:sz w:val="28"/>
                <w:szCs w:val="28"/>
                <w:lang w:eastAsia="ru-RU"/>
              </w:rPr>
              <w:t>Ярков</w:t>
            </w:r>
            <w:r w:rsidRPr="001B04D0">
              <w:rPr>
                <w:rFonts w:ascii="Times New Roman" w:hAnsi="Times New Roman"/>
                <w:sz w:val="28"/>
                <w:szCs w:val="28"/>
                <w:lang w:eastAsia="ru-RU"/>
              </w:rPr>
              <w:t>ский</w:t>
            </w:r>
            <w:r w:rsidRPr="001B04D0">
              <w:rPr>
                <w:rFonts w:ascii="Times New Roman" w:hAnsi="Times New Roman"/>
                <w:sz w:val="28"/>
                <w:szCs w:val="28"/>
              </w:rPr>
              <w:t xml:space="preserve"> сельский Дом культуры».</w:t>
            </w:r>
          </w:p>
        </w:tc>
      </w:tr>
      <w:tr w:rsidR="009D6D69" w:rsidRPr="001B04D0" w:rsidTr="009976BC">
        <w:trPr>
          <w:trHeight w:val="1358"/>
        </w:trPr>
        <w:tc>
          <w:tcPr>
            <w:tcW w:w="2384" w:type="dxa"/>
            <w:tcBorders>
              <w:top w:val="nil"/>
              <w:left w:val="single" w:sz="8" w:space="0" w:color="000000"/>
              <w:bottom w:val="single" w:sz="8" w:space="0" w:color="000000"/>
              <w:right w:val="nil"/>
            </w:tcBorders>
            <w:tcMar>
              <w:top w:w="0" w:type="dxa"/>
              <w:left w:w="108" w:type="dxa"/>
              <w:bottom w:w="0" w:type="dxa"/>
              <w:right w:w="108" w:type="dxa"/>
            </w:tcMar>
          </w:tcPr>
          <w:p w:rsidR="009D6D69" w:rsidRPr="001B04D0" w:rsidRDefault="009D6D69" w:rsidP="009976BC">
            <w:pPr>
              <w:spacing w:after="0" w:line="211" w:lineRule="atLeast"/>
              <w:jc w:val="both"/>
              <w:rPr>
                <w:rFonts w:cs="Calibri"/>
                <w:sz w:val="28"/>
                <w:szCs w:val="28"/>
                <w:lang w:eastAsia="ru-RU"/>
              </w:rPr>
            </w:pPr>
            <w:r w:rsidRPr="001B04D0">
              <w:rPr>
                <w:rFonts w:ascii="Times New Roman" w:hAnsi="Times New Roman"/>
                <w:sz w:val="28"/>
                <w:szCs w:val="28"/>
                <w:lang w:eastAsia="ru-RU"/>
              </w:rPr>
              <w:t>Цели Программы</w:t>
            </w:r>
          </w:p>
        </w:tc>
        <w:tc>
          <w:tcPr>
            <w:tcW w:w="701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D6D69" w:rsidRPr="001B04D0" w:rsidRDefault="009D6D69" w:rsidP="009976BC">
            <w:pPr>
              <w:spacing w:after="0" w:line="211" w:lineRule="atLeast"/>
              <w:rPr>
                <w:rFonts w:ascii="Times New Roman" w:hAnsi="Times New Roman"/>
                <w:sz w:val="28"/>
                <w:szCs w:val="28"/>
                <w:lang w:eastAsia="ru-RU"/>
              </w:rPr>
            </w:pPr>
            <w:r w:rsidRPr="001B04D0">
              <w:rPr>
                <w:rFonts w:ascii="Times New Roman" w:hAnsi="Times New Roman"/>
                <w:sz w:val="28"/>
                <w:szCs w:val="28"/>
                <w:lang w:eastAsia="ru-RU"/>
              </w:rPr>
              <w:t>- Противодействие терроризму и экстремизму, повышение уровня безопасности и защищенности нас</w:t>
            </w:r>
            <w:r>
              <w:rPr>
                <w:rFonts w:ascii="Times New Roman" w:hAnsi="Times New Roman"/>
                <w:sz w:val="28"/>
                <w:szCs w:val="28"/>
                <w:lang w:eastAsia="ru-RU"/>
              </w:rPr>
              <w:t>еления и территории Ярков</w:t>
            </w:r>
            <w:r w:rsidRPr="001B04D0">
              <w:rPr>
                <w:rFonts w:ascii="Times New Roman" w:hAnsi="Times New Roman"/>
                <w:sz w:val="28"/>
                <w:szCs w:val="28"/>
                <w:lang w:eastAsia="ru-RU"/>
              </w:rPr>
              <w:t>ского сельсовета от угроз терроризма и экстремизма;</w:t>
            </w:r>
          </w:p>
          <w:p w:rsidR="009D6D69" w:rsidRPr="001B04D0" w:rsidRDefault="009D6D69" w:rsidP="009976BC">
            <w:pPr>
              <w:spacing w:after="0" w:line="211" w:lineRule="atLeast"/>
              <w:rPr>
                <w:rFonts w:ascii="Times New Roman" w:hAnsi="Times New Roman"/>
                <w:sz w:val="28"/>
                <w:szCs w:val="28"/>
                <w:lang w:eastAsia="ru-RU"/>
              </w:rPr>
            </w:pPr>
            <w:r w:rsidRPr="001B04D0">
              <w:rPr>
                <w:rFonts w:ascii="Times New Roman" w:hAnsi="Times New Roman"/>
                <w:sz w:val="28"/>
                <w:szCs w:val="28"/>
                <w:lang w:eastAsia="ru-RU"/>
              </w:rPr>
              <w:t>- уменьшение проявлений экстремизма и негативного отношения к лицам других национальностей и религиозных конфессий;</w:t>
            </w:r>
          </w:p>
          <w:p w:rsidR="009D6D69" w:rsidRPr="001B04D0" w:rsidRDefault="009D6D69" w:rsidP="009976BC">
            <w:pPr>
              <w:spacing w:after="0" w:line="211" w:lineRule="atLeast"/>
              <w:rPr>
                <w:rFonts w:cs="Calibri"/>
                <w:sz w:val="28"/>
                <w:szCs w:val="28"/>
                <w:lang w:eastAsia="ru-RU"/>
              </w:rPr>
            </w:pPr>
            <w:r w:rsidRPr="001B04D0">
              <w:rPr>
                <w:rFonts w:ascii="Times New Roman" w:hAnsi="Times New Roman"/>
                <w:sz w:val="28"/>
                <w:szCs w:val="28"/>
                <w:lang w:eastAsia="ru-RU"/>
              </w:rPr>
              <w:t>- формирование толерантности и межэтнической культуры в молодежной среде, профилактика агрессивного поведения;</w:t>
            </w:r>
          </w:p>
          <w:p w:rsidR="009D6D69" w:rsidRPr="001B04D0" w:rsidRDefault="009D6D69" w:rsidP="009976BC">
            <w:pPr>
              <w:spacing w:after="0" w:line="211" w:lineRule="atLeast"/>
              <w:rPr>
                <w:rFonts w:cs="Calibri"/>
                <w:sz w:val="28"/>
                <w:szCs w:val="28"/>
                <w:lang w:eastAsia="ru-RU"/>
              </w:rPr>
            </w:pPr>
            <w:r w:rsidRPr="001B04D0">
              <w:rPr>
                <w:rFonts w:ascii="Times New Roman" w:hAnsi="Times New Roman"/>
                <w:sz w:val="28"/>
                <w:szCs w:val="28"/>
                <w:lang w:eastAsia="ru-RU"/>
              </w:rPr>
              <w:t>- предупреждение и пресечение распространения террористической и экстремистской идеологии.</w:t>
            </w:r>
          </w:p>
        </w:tc>
      </w:tr>
      <w:tr w:rsidR="009D6D69" w:rsidRPr="001B04D0" w:rsidTr="009976BC">
        <w:trPr>
          <w:trHeight w:val="1358"/>
        </w:trPr>
        <w:tc>
          <w:tcPr>
            <w:tcW w:w="2384" w:type="dxa"/>
            <w:tcBorders>
              <w:top w:val="nil"/>
              <w:left w:val="single" w:sz="8" w:space="0" w:color="000000"/>
              <w:bottom w:val="single" w:sz="8" w:space="0" w:color="000000"/>
              <w:right w:val="nil"/>
            </w:tcBorders>
            <w:tcMar>
              <w:top w:w="0" w:type="dxa"/>
              <w:left w:w="108" w:type="dxa"/>
              <w:bottom w:w="0" w:type="dxa"/>
              <w:right w:w="108" w:type="dxa"/>
            </w:tcMar>
          </w:tcPr>
          <w:p w:rsidR="009D6D69" w:rsidRPr="001B04D0" w:rsidRDefault="009D6D69" w:rsidP="009976BC">
            <w:pPr>
              <w:spacing w:after="0" w:line="211" w:lineRule="atLeast"/>
              <w:jc w:val="both"/>
              <w:rPr>
                <w:rFonts w:cs="Calibri"/>
                <w:sz w:val="28"/>
                <w:szCs w:val="28"/>
                <w:lang w:eastAsia="ru-RU"/>
              </w:rPr>
            </w:pPr>
            <w:r w:rsidRPr="001B04D0">
              <w:rPr>
                <w:rFonts w:ascii="Times New Roman" w:hAnsi="Times New Roman"/>
                <w:sz w:val="28"/>
                <w:szCs w:val="28"/>
                <w:lang w:eastAsia="ru-RU"/>
              </w:rPr>
              <w:t>Задачи Программы</w:t>
            </w:r>
          </w:p>
        </w:tc>
        <w:tc>
          <w:tcPr>
            <w:tcW w:w="701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D6D69" w:rsidRPr="001B04D0" w:rsidRDefault="009D6D69" w:rsidP="009976BC">
            <w:pPr>
              <w:spacing w:after="0" w:line="211" w:lineRule="atLeast"/>
              <w:jc w:val="both"/>
              <w:rPr>
                <w:rFonts w:cs="Calibri"/>
                <w:sz w:val="28"/>
                <w:szCs w:val="28"/>
                <w:lang w:eastAsia="ru-RU"/>
              </w:rPr>
            </w:pPr>
            <w:r w:rsidRPr="001B04D0">
              <w:rPr>
                <w:rFonts w:ascii="Times New Roman" w:hAnsi="Times New Roman"/>
                <w:sz w:val="28"/>
                <w:szCs w:val="28"/>
                <w:lang w:eastAsia="ru-RU"/>
              </w:rPr>
              <w:t>Совершенствование системы профилактических мер, направленных на противодействие терроризму;</w:t>
            </w:r>
          </w:p>
          <w:p w:rsidR="009D6D69" w:rsidRPr="001B04D0" w:rsidRDefault="009D6D69" w:rsidP="009976BC">
            <w:pPr>
              <w:spacing w:after="0" w:line="211" w:lineRule="atLeast"/>
              <w:jc w:val="both"/>
              <w:rPr>
                <w:rFonts w:cs="Calibri"/>
                <w:sz w:val="28"/>
                <w:szCs w:val="28"/>
                <w:lang w:eastAsia="ru-RU"/>
              </w:rPr>
            </w:pPr>
            <w:r w:rsidRPr="001B04D0">
              <w:rPr>
                <w:rFonts w:ascii="Times New Roman" w:hAnsi="Times New Roman"/>
                <w:sz w:val="28"/>
                <w:szCs w:val="28"/>
                <w:lang w:eastAsia="ru-RU"/>
              </w:rPr>
              <w:t>устранение предпосылок и условий возникновения террористических и экстремистских проявлений;</w:t>
            </w:r>
          </w:p>
          <w:p w:rsidR="009D6D69" w:rsidRPr="001B04D0" w:rsidRDefault="009D6D69" w:rsidP="009976BC">
            <w:pPr>
              <w:spacing w:after="0" w:line="211" w:lineRule="atLeast"/>
              <w:jc w:val="both"/>
              <w:rPr>
                <w:rFonts w:cs="Calibri"/>
                <w:sz w:val="28"/>
                <w:szCs w:val="28"/>
                <w:lang w:eastAsia="ru-RU"/>
              </w:rPr>
            </w:pPr>
            <w:r w:rsidRPr="001B04D0">
              <w:rPr>
                <w:rFonts w:ascii="Times New Roman" w:hAnsi="Times New Roman"/>
                <w:sz w:val="28"/>
                <w:szCs w:val="28"/>
                <w:lang w:eastAsia="ru-RU"/>
              </w:rPr>
              <w:t>вовлечение граждан, организаций, средств массовой информации, общественных и религиозных объединений в процесс участия в противодействии террористическим и экстремистским проявлениям;</w:t>
            </w:r>
          </w:p>
          <w:p w:rsidR="009D6D69" w:rsidRPr="001B04D0" w:rsidRDefault="009D6D69" w:rsidP="009976BC">
            <w:pPr>
              <w:spacing w:after="0" w:line="211" w:lineRule="atLeast"/>
              <w:jc w:val="both"/>
              <w:rPr>
                <w:rFonts w:cs="Calibri"/>
                <w:sz w:val="28"/>
                <w:szCs w:val="28"/>
                <w:lang w:eastAsia="ru-RU"/>
              </w:rPr>
            </w:pPr>
            <w:r w:rsidRPr="001B04D0">
              <w:rPr>
                <w:rFonts w:ascii="Times New Roman" w:hAnsi="Times New Roman"/>
                <w:sz w:val="28"/>
                <w:szCs w:val="28"/>
                <w:lang w:eastAsia="ru-RU"/>
              </w:rPr>
              <w:t>профилактика и предупреждение возникновения источников и очагов химического, радиационного и биологического поражения (заражения);</w:t>
            </w:r>
          </w:p>
          <w:p w:rsidR="009D6D69" w:rsidRPr="001B04D0" w:rsidRDefault="009D6D69" w:rsidP="009976BC">
            <w:pPr>
              <w:spacing w:after="0" w:line="211" w:lineRule="atLeast"/>
              <w:jc w:val="both"/>
              <w:rPr>
                <w:rFonts w:cs="Calibri"/>
                <w:sz w:val="28"/>
                <w:szCs w:val="28"/>
                <w:lang w:eastAsia="ru-RU"/>
              </w:rPr>
            </w:pPr>
            <w:r w:rsidRPr="001B04D0">
              <w:rPr>
                <w:rFonts w:ascii="Times New Roman" w:hAnsi="Times New Roman"/>
                <w:sz w:val="28"/>
                <w:szCs w:val="28"/>
                <w:lang w:eastAsia="ru-RU"/>
              </w:rPr>
              <w:t>совершенствование информационно-пропагандистской и воспитательной работы, направленной на профилактику и предупреждение террористических, и экстремистских проявлений.</w:t>
            </w:r>
          </w:p>
        </w:tc>
      </w:tr>
      <w:tr w:rsidR="009D6D69" w:rsidRPr="001B04D0" w:rsidTr="009976BC">
        <w:trPr>
          <w:trHeight w:val="849"/>
        </w:trPr>
        <w:tc>
          <w:tcPr>
            <w:tcW w:w="2384" w:type="dxa"/>
            <w:tcBorders>
              <w:top w:val="nil"/>
              <w:left w:val="single" w:sz="8" w:space="0" w:color="000000"/>
              <w:bottom w:val="single" w:sz="8" w:space="0" w:color="000000"/>
              <w:right w:val="nil"/>
            </w:tcBorders>
            <w:tcMar>
              <w:top w:w="0" w:type="dxa"/>
              <w:left w:w="108" w:type="dxa"/>
              <w:bottom w:w="0" w:type="dxa"/>
              <w:right w:w="108" w:type="dxa"/>
            </w:tcMar>
          </w:tcPr>
          <w:p w:rsidR="009D6D69" w:rsidRPr="001B04D0" w:rsidRDefault="009D6D69" w:rsidP="009976BC">
            <w:pPr>
              <w:spacing w:after="0" w:line="211" w:lineRule="atLeast"/>
              <w:jc w:val="both"/>
              <w:rPr>
                <w:rFonts w:cs="Calibri"/>
                <w:sz w:val="28"/>
                <w:szCs w:val="28"/>
                <w:lang w:eastAsia="ru-RU"/>
              </w:rPr>
            </w:pPr>
            <w:r w:rsidRPr="001B04D0">
              <w:rPr>
                <w:rFonts w:ascii="Times New Roman" w:hAnsi="Times New Roman"/>
                <w:sz w:val="28"/>
                <w:szCs w:val="28"/>
                <w:lang w:eastAsia="ru-RU"/>
              </w:rPr>
              <w:t>Срокиреализации</w:t>
            </w:r>
          </w:p>
          <w:p w:rsidR="009D6D69" w:rsidRPr="001B04D0" w:rsidRDefault="009D6D69" w:rsidP="009976BC">
            <w:pPr>
              <w:spacing w:after="0" w:line="211" w:lineRule="atLeast"/>
              <w:jc w:val="both"/>
              <w:rPr>
                <w:rFonts w:cs="Calibri"/>
                <w:sz w:val="28"/>
                <w:szCs w:val="28"/>
                <w:lang w:eastAsia="ru-RU"/>
              </w:rPr>
            </w:pPr>
            <w:r w:rsidRPr="001B04D0">
              <w:rPr>
                <w:rFonts w:ascii="Times New Roman" w:hAnsi="Times New Roman"/>
                <w:sz w:val="28"/>
                <w:szCs w:val="28"/>
                <w:lang w:eastAsia="ru-RU"/>
              </w:rPr>
              <w:t>Программы</w:t>
            </w:r>
          </w:p>
        </w:tc>
        <w:tc>
          <w:tcPr>
            <w:tcW w:w="701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D6D69" w:rsidRPr="001B04D0" w:rsidRDefault="009D6D69" w:rsidP="009976BC">
            <w:pPr>
              <w:spacing w:after="0" w:line="211" w:lineRule="atLeast"/>
              <w:jc w:val="both"/>
              <w:rPr>
                <w:rFonts w:cs="Calibri"/>
                <w:sz w:val="28"/>
                <w:szCs w:val="28"/>
                <w:lang w:eastAsia="ru-RU"/>
              </w:rPr>
            </w:pPr>
            <w:r w:rsidRPr="001B04D0">
              <w:rPr>
                <w:rFonts w:ascii="Times New Roman" w:hAnsi="Times New Roman"/>
                <w:sz w:val="28"/>
                <w:szCs w:val="28"/>
                <w:lang w:eastAsia="ru-RU"/>
              </w:rPr>
              <w:t>Реализа</w:t>
            </w:r>
            <w:r>
              <w:rPr>
                <w:rFonts w:ascii="Times New Roman" w:hAnsi="Times New Roman"/>
                <w:sz w:val="28"/>
                <w:szCs w:val="28"/>
                <w:lang w:eastAsia="ru-RU"/>
              </w:rPr>
              <w:t>ция Программы рассчитана на 2018</w:t>
            </w:r>
            <w:r w:rsidRPr="001B04D0">
              <w:rPr>
                <w:rFonts w:ascii="Times New Roman" w:hAnsi="Times New Roman"/>
                <w:sz w:val="28"/>
                <w:szCs w:val="28"/>
                <w:lang w:eastAsia="ru-RU"/>
              </w:rPr>
              <w:t>-2020 годы.</w:t>
            </w:r>
          </w:p>
          <w:p w:rsidR="009D6D69" w:rsidRPr="001B04D0" w:rsidRDefault="009D6D69" w:rsidP="009976BC">
            <w:pPr>
              <w:spacing w:after="0" w:line="211" w:lineRule="atLeast"/>
              <w:jc w:val="both"/>
              <w:rPr>
                <w:rFonts w:cs="Calibri"/>
                <w:sz w:val="28"/>
                <w:szCs w:val="28"/>
                <w:lang w:eastAsia="ru-RU"/>
              </w:rPr>
            </w:pPr>
          </w:p>
        </w:tc>
      </w:tr>
      <w:tr w:rsidR="009D6D69" w:rsidRPr="001B04D0" w:rsidTr="009976BC">
        <w:trPr>
          <w:trHeight w:val="849"/>
        </w:trPr>
        <w:tc>
          <w:tcPr>
            <w:tcW w:w="2384" w:type="dxa"/>
            <w:tcBorders>
              <w:top w:val="nil"/>
              <w:left w:val="single" w:sz="8" w:space="0" w:color="000000"/>
              <w:bottom w:val="single" w:sz="8" w:space="0" w:color="000000"/>
              <w:right w:val="nil"/>
            </w:tcBorders>
            <w:tcMar>
              <w:top w:w="0" w:type="dxa"/>
              <w:left w:w="108" w:type="dxa"/>
              <w:bottom w:w="0" w:type="dxa"/>
              <w:right w:w="108" w:type="dxa"/>
            </w:tcMar>
          </w:tcPr>
          <w:p w:rsidR="009D6D69" w:rsidRPr="001B04D0" w:rsidRDefault="009D6D69" w:rsidP="009976BC">
            <w:pPr>
              <w:spacing w:after="0" w:line="211" w:lineRule="atLeast"/>
              <w:rPr>
                <w:rFonts w:ascii="Times New Roman" w:hAnsi="Times New Roman"/>
                <w:sz w:val="28"/>
                <w:szCs w:val="28"/>
                <w:lang w:eastAsia="ru-RU"/>
              </w:rPr>
            </w:pPr>
            <w:r w:rsidRPr="001B04D0">
              <w:rPr>
                <w:rFonts w:ascii="Times New Roman" w:hAnsi="Times New Roman"/>
                <w:sz w:val="28"/>
                <w:szCs w:val="28"/>
                <w:lang w:eastAsia="ru-RU"/>
              </w:rPr>
              <w:t>Ожидаемые результаты от реализации Программы</w:t>
            </w:r>
          </w:p>
        </w:tc>
        <w:tc>
          <w:tcPr>
            <w:tcW w:w="701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D6D69" w:rsidRPr="001B04D0" w:rsidRDefault="009D6D69" w:rsidP="009976BC">
            <w:pPr>
              <w:pStyle w:val="NormalWeb"/>
              <w:spacing w:before="0" w:beforeAutospacing="0" w:after="0" w:afterAutospacing="0" w:line="276" w:lineRule="auto"/>
              <w:rPr>
                <w:sz w:val="28"/>
                <w:szCs w:val="28"/>
              </w:rPr>
            </w:pPr>
            <w:r w:rsidRPr="001B04D0">
              <w:rPr>
                <w:sz w:val="28"/>
                <w:szCs w:val="28"/>
              </w:rPr>
              <w:t>- совершенствование форм и методов работы органов местного самоуправления по профилактике терроризма и экстремизма, проявлений ксенофобии, национальной и расовой нетерпимости, противодействию этнической дискриминации на территории поселения;</w:t>
            </w:r>
          </w:p>
          <w:p w:rsidR="009D6D69" w:rsidRPr="001B04D0" w:rsidRDefault="009D6D69" w:rsidP="009976BC">
            <w:pPr>
              <w:pStyle w:val="NormalWeb"/>
              <w:spacing w:before="0" w:beforeAutospacing="0" w:after="0" w:afterAutospacing="0" w:line="276" w:lineRule="auto"/>
              <w:rPr>
                <w:sz w:val="28"/>
                <w:szCs w:val="28"/>
              </w:rPr>
            </w:pPr>
            <w:r w:rsidRPr="001B04D0">
              <w:rPr>
                <w:sz w:val="28"/>
                <w:szCs w:val="28"/>
              </w:rPr>
              <w:t>- распространение культуры интернационализма, согласия, национальной и религиозной терпимости;</w:t>
            </w:r>
          </w:p>
          <w:p w:rsidR="009D6D69" w:rsidRPr="001B04D0" w:rsidRDefault="009D6D69" w:rsidP="009976BC">
            <w:pPr>
              <w:pStyle w:val="NormalWeb"/>
              <w:spacing w:before="0" w:beforeAutospacing="0" w:after="0" w:afterAutospacing="0" w:line="276" w:lineRule="auto"/>
              <w:rPr>
                <w:sz w:val="28"/>
                <w:szCs w:val="28"/>
              </w:rPr>
            </w:pPr>
            <w:r w:rsidRPr="001B04D0">
              <w:rPr>
                <w:sz w:val="28"/>
                <w:szCs w:val="28"/>
              </w:rPr>
              <w:t>- гармонизация межнациональных отношений, повышение уровня этно</w:t>
            </w:r>
            <w:r>
              <w:rPr>
                <w:sz w:val="28"/>
                <w:szCs w:val="28"/>
              </w:rPr>
              <w:t>-</w:t>
            </w:r>
            <w:r w:rsidRPr="001B04D0">
              <w:rPr>
                <w:sz w:val="28"/>
                <w:szCs w:val="28"/>
              </w:rPr>
              <w:t>социальной комфортности;</w:t>
            </w:r>
          </w:p>
          <w:p w:rsidR="009D6D69" w:rsidRPr="001B04D0" w:rsidRDefault="009D6D69" w:rsidP="009976BC">
            <w:pPr>
              <w:pStyle w:val="NormalWeb"/>
              <w:spacing w:before="0" w:beforeAutospacing="0" w:after="0" w:afterAutospacing="0" w:line="276" w:lineRule="auto"/>
              <w:rPr>
                <w:sz w:val="28"/>
                <w:szCs w:val="28"/>
              </w:rPr>
            </w:pPr>
            <w:r w:rsidRPr="001B04D0">
              <w:rPr>
                <w:sz w:val="28"/>
                <w:szCs w:val="28"/>
              </w:rPr>
              <w:t>- формирование нетерпимости ко всем фактам террористических и экстремистских проявлений, а также толерантного сознания, позитивных установок к представителям иных этнических и конфессиональных сообществ;</w:t>
            </w:r>
          </w:p>
          <w:p w:rsidR="009D6D69" w:rsidRPr="001B04D0" w:rsidRDefault="009D6D69" w:rsidP="009976BC">
            <w:pPr>
              <w:pStyle w:val="NormalWeb"/>
              <w:spacing w:before="0" w:beforeAutospacing="0" w:after="0" w:afterAutospacing="0" w:line="276" w:lineRule="auto"/>
              <w:rPr>
                <w:sz w:val="28"/>
                <w:szCs w:val="28"/>
              </w:rPr>
            </w:pPr>
            <w:r w:rsidRPr="001B04D0">
              <w:rPr>
                <w:sz w:val="28"/>
                <w:szCs w:val="28"/>
              </w:rPr>
              <w:t>- укрепление и культивирование в молодежной среде атмосферы межэтнического согласия и толерантности;</w:t>
            </w:r>
          </w:p>
          <w:p w:rsidR="009D6D69" w:rsidRPr="001B04D0" w:rsidRDefault="009D6D69" w:rsidP="009976BC">
            <w:pPr>
              <w:pStyle w:val="NormalWeb"/>
              <w:spacing w:before="0" w:beforeAutospacing="0" w:after="0" w:afterAutospacing="0" w:line="276" w:lineRule="auto"/>
              <w:rPr>
                <w:sz w:val="28"/>
                <w:szCs w:val="28"/>
              </w:rPr>
            </w:pPr>
            <w:r w:rsidRPr="001B04D0">
              <w:rPr>
                <w:sz w:val="28"/>
                <w:szCs w:val="28"/>
              </w:rPr>
              <w:t>- недопущение создания и деятельности националистических экстремистских молодежных группировок;</w:t>
            </w:r>
          </w:p>
          <w:p w:rsidR="009D6D69" w:rsidRPr="001B04D0" w:rsidRDefault="009D6D69" w:rsidP="009976BC">
            <w:pPr>
              <w:spacing w:after="0" w:line="211" w:lineRule="atLeast"/>
              <w:jc w:val="both"/>
              <w:rPr>
                <w:rFonts w:ascii="Times New Roman" w:hAnsi="Times New Roman"/>
                <w:sz w:val="28"/>
                <w:szCs w:val="28"/>
                <w:lang w:eastAsia="ru-RU"/>
              </w:rPr>
            </w:pPr>
            <w:r w:rsidRPr="001B04D0">
              <w:rPr>
                <w:sz w:val="28"/>
                <w:szCs w:val="28"/>
              </w:rPr>
              <w:t xml:space="preserve">- </w:t>
            </w:r>
            <w:r w:rsidRPr="001B04D0">
              <w:rPr>
                <w:rFonts w:ascii="Times New Roman" w:hAnsi="Times New Roman"/>
                <w:sz w:val="28"/>
                <w:szCs w:val="28"/>
              </w:rPr>
              <w:t>формирование единого информационного пространства для пропаганды на территории муниципального образования идей толерантности, гражданской солидарности, уважения к другим культурам.</w:t>
            </w:r>
          </w:p>
        </w:tc>
      </w:tr>
      <w:tr w:rsidR="009D6D69" w:rsidRPr="001B04D0" w:rsidTr="009976BC">
        <w:trPr>
          <w:trHeight w:val="1193"/>
        </w:trPr>
        <w:tc>
          <w:tcPr>
            <w:tcW w:w="2384" w:type="dxa"/>
            <w:tcBorders>
              <w:top w:val="nil"/>
              <w:left w:val="single" w:sz="8" w:space="0" w:color="000000"/>
              <w:bottom w:val="single" w:sz="8" w:space="0" w:color="000000"/>
              <w:right w:val="nil"/>
            </w:tcBorders>
            <w:tcMar>
              <w:top w:w="0" w:type="dxa"/>
              <w:left w:w="108" w:type="dxa"/>
              <w:bottom w:w="0" w:type="dxa"/>
              <w:right w:w="108" w:type="dxa"/>
            </w:tcMar>
          </w:tcPr>
          <w:p w:rsidR="009D6D69" w:rsidRPr="001B04D0" w:rsidRDefault="009D6D69" w:rsidP="009976BC">
            <w:pPr>
              <w:spacing w:after="0" w:line="211" w:lineRule="atLeast"/>
              <w:jc w:val="both"/>
              <w:rPr>
                <w:rFonts w:cs="Calibri"/>
                <w:sz w:val="28"/>
                <w:szCs w:val="28"/>
                <w:lang w:eastAsia="ru-RU"/>
              </w:rPr>
            </w:pPr>
            <w:r w:rsidRPr="001B04D0">
              <w:rPr>
                <w:rFonts w:ascii="Times New Roman" w:hAnsi="Times New Roman"/>
                <w:sz w:val="28"/>
                <w:szCs w:val="28"/>
                <w:lang w:eastAsia="ru-RU"/>
              </w:rPr>
              <w:t>Объемы и</w:t>
            </w:r>
          </w:p>
          <w:p w:rsidR="009D6D69" w:rsidRPr="001B04D0" w:rsidRDefault="009D6D69" w:rsidP="009976BC">
            <w:pPr>
              <w:spacing w:after="0" w:line="211" w:lineRule="atLeast"/>
              <w:jc w:val="both"/>
              <w:rPr>
                <w:rFonts w:cs="Calibri"/>
                <w:sz w:val="28"/>
                <w:szCs w:val="28"/>
                <w:lang w:eastAsia="ru-RU"/>
              </w:rPr>
            </w:pPr>
            <w:r w:rsidRPr="001B04D0">
              <w:rPr>
                <w:rFonts w:ascii="Times New Roman" w:hAnsi="Times New Roman"/>
                <w:sz w:val="28"/>
                <w:szCs w:val="28"/>
                <w:lang w:eastAsia="ru-RU"/>
              </w:rPr>
              <w:t>источники</w:t>
            </w:r>
          </w:p>
          <w:p w:rsidR="009D6D69" w:rsidRPr="001B04D0" w:rsidRDefault="009D6D69" w:rsidP="009976BC">
            <w:pPr>
              <w:spacing w:after="0" w:line="211" w:lineRule="atLeast"/>
              <w:jc w:val="both"/>
              <w:rPr>
                <w:rFonts w:cs="Calibri"/>
                <w:sz w:val="28"/>
                <w:szCs w:val="28"/>
                <w:lang w:eastAsia="ru-RU"/>
              </w:rPr>
            </w:pPr>
            <w:r w:rsidRPr="001B04D0">
              <w:rPr>
                <w:rFonts w:ascii="Times New Roman" w:hAnsi="Times New Roman"/>
                <w:sz w:val="28"/>
                <w:szCs w:val="28"/>
                <w:lang w:eastAsia="ru-RU"/>
              </w:rPr>
              <w:t>финансирования  Программы</w:t>
            </w:r>
          </w:p>
        </w:tc>
        <w:tc>
          <w:tcPr>
            <w:tcW w:w="701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D6D69" w:rsidRPr="003D694A" w:rsidRDefault="009D6D69" w:rsidP="009976BC">
            <w:pPr>
              <w:spacing w:after="0" w:line="211" w:lineRule="atLeast"/>
              <w:jc w:val="both"/>
              <w:rPr>
                <w:rFonts w:ascii="Times New Roman" w:hAnsi="Times New Roman"/>
                <w:sz w:val="28"/>
                <w:szCs w:val="28"/>
                <w:lang w:eastAsia="ru-RU"/>
              </w:rPr>
            </w:pPr>
            <w:r w:rsidRPr="001B04D0">
              <w:rPr>
                <w:rFonts w:ascii="Times New Roman" w:hAnsi="Times New Roman"/>
                <w:sz w:val="28"/>
                <w:szCs w:val="28"/>
                <w:lang w:eastAsia="ru-RU"/>
              </w:rPr>
              <w:t>Финансирование Программных мероприятий осуществляется за счет средс</w:t>
            </w:r>
            <w:r>
              <w:rPr>
                <w:rFonts w:ascii="Times New Roman" w:hAnsi="Times New Roman"/>
                <w:sz w:val="28"/>
                <w:szCs w:val="28"/>
                <w:lang w:eastAsia="ru-RU"/>
              </w:rPr>
              <w:t>тв местного бюджета Ярков</w:t>
            </w:r>
            <w:r w:rsidRPr="001B04D0">
              <w:rPr>
                <w:rFonts w:ascii="Times New Roman" w:hAnsi="Times New Roman"/>
                <w:sz w:val="28"/>
                <w:szCs w:val="28"/>
                <w:lang w:eastAsia="ru-RU"/>
              </w:rPr>
              <w:t>ского сельсовета Доволенского района Новосибирской области. Общий объем средств местного бюджета на р</w:t>
            </w:r>
            <w:r>
              <w:rPr>
                <w:rFonts w:ascii="Times New Roman" w:hAnsi="Times New Roman"/>
                <w:sz w:val="28"/>
                <w:szCs w:val="28"/>
                <w:lang w:eastAsia="ru-RU"/>
              </w:rPr>
              <w:t xml:space="preserve">еализацию программы составит   </w:t>
            </w:r>
            <w:r w:rsidRPr="003D694A">
              <w:rPr>
                <w:rFonts w:ascii="Times New Roman" w:hAnsi="Times New Roman"/>
                <w:sz w:val="28"/>
                <w:szCs w:val="28"/>
                <w:lang w:eastAsia="ru-RU"/>
              </w:rPr>
              <w:t>3,0 тыс. рублей.</w:t>
            </w:r>
          </w:p>
          <w:p w:rsidR="009D6D69" w:rsidRPr="003D694A" w:rsidRDefault="009D6D69" w:rsidP="009976BC">
            <w:pPr>
              <w:spacing w:after="0" w:line="211" w:lineRule="atLeast"/>
              <w:jc w:val="both"/>
              <w:rPr>
                <w:rFonts w:ascii="Times New Roman" w:hAnsi="Times New Roman"/>
                <w:sz w:val="28"/>
                <w:szCs w:val="28"/>
                <w:lang w:eastAsia="ru-RU"/>
              </w:rPr>
            </w:pPr>
          </w:p>
          <w:p w:rsidR="009D6D69" w:rsidRPr="003D694A" w:rsidRDefault="009D6D69" w:rsidP="009976BC">
            <w:pPr>
              <w:spacing w:after="0" w:line="211" w:lineRule="atLeast"/>
              <w:jc w:val="both"/>
              <w:rPr>
                <w:rFonts w:ascii="Times New Roman" w:hAnsi="Times New Roman"/>
                <w:sz w:val="28"/>
                <w:szCs w:val="28"/>
                <w:lang w:eastAsia="ru-RU"/>
              </w:rPr>
            </w:pPr>
            <w:smartTag w:uri="urn:schemas-microsoft-com:office:smarttags" w:element="metricconverter">
              <w:smartTagPr>
                <w:attr w:name="ProductID" w:val="2018 г"/>
              </w:smartTagPr>
              <w:r w:rsidRPr="003D694A">
                <w:rPr>
                  <w:rFonts w:ascii="Times New Roman" w:hAnsi="Times New Roman"/>
                  <w:sz w:val="28"/>
                  <w:szCs w:val="28"/>
                  <w:lang w:eastAsia="ru-RU"/>
                </w:rPr>
                <w:t>2018 г</w:t>
              </w:r>
            </w:smartTag>
            <w:r w:rsidRPr="003D694A">
              <w:rPr>
                <w:rFonts w:ascii="Times New Roman" w:hAnsi="Times New Roman"/>
                <w:sz w:val="28"/>
                <w:szCs w:val="28"/>
                <w:lang w:eastAsia="ru-RU"/>
              </w:rPr>
              <w:t>.-1,0 тыс. руб.</w:t>
            </w:r>
          </w:p>
          <w:p w:rsidR="009D6D69" w:rsidRPr="003D694A" w:rsidRDefault="009D6D69" w:rsidP="009976BC">
            <w:pPr>
              <w:spacing w:after="0" w:line="211" w:lineRule="atLeast"/>
              <w:jc w:val="both"/>
              <w:rPr>
                <w:rFonts w:ascii="Times New Roman" w:hAnsi="Times New Roman"/>
                <w:sz w:val="28"/>
                <w:szCs w:val="28"/>
                <w:lang w:eastAsia="ru-RU"/>
              </w:rPr>
            </w:pPr>
            <w:smartTag w:uri="urn:schemas-microsoft-com:office:smarttags" w:element="metricconverter">
              <w:smartTagPr>
                <w:attr w:name="ProductID" w:val="2019 г"/>
              </w:smartTagPr>
              <w:r w:rsidRPr="003D694A">
                <w:rPr>
                  <w:rFonts w:ascii="Times New Roman" w:hAnsi="Times New Roman"/>
                  <w:sz w:val="28"/>
                  <w:szCs w:val="28"/>
                  <w:lang w:eastAsia="ru-RU"/>
                </w:rPr>
                <w:t>2019 г</w:t>
              </w:r>
            </w:smartTag>
            <w:r w:rsidRPr="003D694A">
              <w:rPr>
                <w:rFonts w:ascii="Times New Roman" w:hAnsi="Times New Roman"/>
                <w:sz w:val="28"/>
                <w:szCs w:val="28"/>
                <w:lang w:eastAsia="ru-RU"/>
              </w:rPr>
              <w:t>.-1,0 тыс. руб.</w:t>
            </w:r>
          </w:p>
          <w:p w:rsidR="009D6D69" w:rsidRPr="001B04D0" w:rsidRDefault="009D6D69" w:rsidP="009976BC">
            <w:pPr>
              <w:spacing w:after="0" w:line="211" w:lineRule="atLeast"/>
              <w:jc w:val="both"/>
              <w:rPr>
                <w:rFonts w:cs="Calibri"/>
                <w:sz w:val="28"/>
                <w:szCs w:val="28"/>
                <w:lang w:eastAsia="ru-RU"/>
              </w:rPr>
            </w:pPr>
            <w:smartTag w:uri="urn:schemas-microsoft-com:office:smarttags" w:element="metricconverter">
              <w:smartTagPr>
                <w:attr w:name="ProductID" w:val="2020 г"/>
              </w:smartTagPr>
              <w:r w:rsidRPr="003D694A">
                <w:rPr>
                  <w:rFonts w:ascii="Times New Roman" w:hAnsi="Times New Roman"/>
                  <w:sz w:val="28"/>
                  <w:szCs w:val="28"/>
                  <w:lang w:eastAsia="ru-RU"/>
                </w:rPr>
                <w:t>2020 г</w:t>
              </w:r>
            </w:smartTag>
            <w:r w:rsidRPr="003D694A">
              <w:rPr>
                <w:rFonts w:ascii="Times New Roman" w:hAnsi="Times New Roman"/>
                <w:sz w:val="28"/>
                <w:szCs w:val="28"/>
                <w:lang w:eastAsia="ru-RU"/>
              </w:rPr>
              <w:t>.-1,0 тыс. руб</w:t>
            </w:r>
            <w:r w:rsidRPr="002A65E1">
              <w:rPr>
                <w:rFonts w:ascii="Times New Roman" w:hAnsi="Times New Roman"/>
                <w:color w:val="FF0000"/>
                <w:sz w:val="28"/>
                <w:szCs w:val="28"/>
                <w:lang w:eastAsia="ru-RU"/>
              </w:rPr>
              <w:t>.</w:t>
            </w:r>
          </w:p>
        </w:tc>
      </w:tr>
      <w:tr w:rsidR="009D6D69" w:rsidRPr="001B04D0" w:rsidTr="009976BC">
        <w:trPr>
          <w:trHeight w:val="339"/>
        </w:trPr>
        <w:tc>
          <w:tcPr>
            <w:tcW w:w="2384" w:type="dxa"/>
            <w:tcBorders>
              <w:top w:val="nil"/>
              <w:left w:val="nil"/>
              <w:bottom w:val="nil"/>
              <w:right w:val="nil"/>
            </w:tcBorders>
            <w:tcMar>
              <w:top w:w="0" w:type="dxa"/>
              <w:left w:w="108" w:type="dxa"/>
              <w:bottom w:w="0" w:type="dxa"/>
              <w:right w:w="108" w:type="dxa"/>
            </w:tcMar>
          </w:tcPr>
          <w:p w:rsidR="009D6D69" w:rsidRPr="001B04D0" w:rsidRDefault="009D6D69" w:rsidP="009976BC">
            <w:pPr>
              <w:spacing w:after="0" w:line="211" w:lineRule="atLeast"/>
              <w:jc w:val="both"/>
              <w:rPr>
                <w:rFonts w:cs="Calibri"/>
                <w:sz w:val="28"/>
                <w:szCs w:val="28"/>
                <w:lang w:eastAsia="ru-RU"/>
              </w:rPr>
            </w:pPr>
          </w:p>
        </w:tc>
        <w:tc>
          <w:tcPr>
            <w:tcW w:w="6968" w:type="dxa"/>
            <w:tcBorders>
              <w:top w:val="nil"/>
              <w:left w:val="nil"/>
              <w:bottom w:val="nil"/>
              <w:right w:val="nil"/>
            </w:tcBorders>
            <w:tcMar>
              <w:top w:w="0" w:type="dxa"/>
              <w:left w:w="108" w:type="dxa"/>
              <w:bottom w:w="0" w:type="dxa"/>
              <w:right w:w="108" w:type="dxa"/>
            </w:tcMar>
          </w:tcPr>
          <w:p w:rsidR="009D6D69" w:rsidRPr="001B04D0" w:rsidRDefault="009D6D69" w:rsidP="009976BC">
            <w:pPr>
              <w:spacing w:after="0" w:line="211" w:lineRule="atLeast"/>
              <w:jc w:val="center"/>
              <w:rPr>
                <w:rFonts w:cs="Calibri"/>
                <w:sz w:val="28"/>
                <w:szCs w:val="28"/>
                <w:lang w:eastAsia="ru-RU"/>
              </w:rPr>
            </w:pPr>
          </w:p>
        </w:tc>
        <w:tc>
          <w:tcPr>
            <w:tcW w:w="50" w:type="dxa"/>
            <w:tcBorders>
              <w:top w:val="nil"/>
              <w:left w:val="nil"/>
              <w:bottom w:val="nil"/>
              <w:right w:val="nil"/>
            </w:tcBorders>
            <w:vAlign w:val="center"/>
          </w:tcPr>
          <w:p w:rsidR="009D6D69" w:rsidRPr="001B04D0" w:rsidRDefault="009D6D69" w:rsidP="009976BC">
            <w:pPr>
              <w:spacing w:line="211" w:lineRule="atLeast"/>
              <w:rPr>
                <w:rFonts w:cs="Calibri"/>
                <w:sz w:val="28"/>
                <w:szCs w:val="28"/>
                <w:lang w:eastAsia="ru-RU"/>
              </w:rPr>
            </w:pPr>
            <w:r w:rsidRPr="001B04D0">
              <w:rPr>
                <w:rFonts w:cs="Calibri"/>
                <w:sz w:val="28"/>
                <w:szCs w:val="28"/>
                <w:lang w:eastAsia="ru-RU"/>
              </w:rPr>
              <w:t> </w:t>
            </w:r>
          </w:p>
        </w:tc>
      </w:tr>
    </w:tbl>
    <w:p w:rsidR="009D6D69" w:rsidRPr="001B04D0" w:rsidRDefault="009D6D69" w:rsidP="002F4C71">
      <w:pPr>
        <w:pStyle w:val="ListParagraph"/>
        <w:spacing w:line="211" w:lineRule="atLeast"/>
        <w:ind w:left="720"/>
        <w:jc w:val="center"/>
        <w:rPr>
          <w:rFonts w:ascii="Calibri" w:hAnsi="Calibri" w:cs="Calibri"/>
          <w:color w:val="000000"/>
          <w:sz w:val="28"/>
          <w:szCs w:val="28"/>
        </w:rPr>
      </w:pPr>
      <w:r w:rsidRPr="001B04D0">
        <w:rPr>
          <w:rFonts w:ascii="Cambria" w:hAnsi="Cambria" w:cs="Calibri"/>
          <w:bCs/>
          <w:color w:val="000000"/>
          <w:sz w:val="28"/>
          <w:szCs w:val="28"/>
        </w:rPr>
        <w:t>1.Характеристика проблемы и обоснование</w:t>
      </w:r>
    </w:p>
    <w:p w:rsidR="009D6D69" w:rsidRPr="001B04D0" w:rsidRDefault="009D6D69" w:rsidP="002F4C71">
      <w:pPr>
        <w:spacing w:after="0" w:line="211" w:lineRule="atLeast"/>
        <w:jc w:val="center"/>
        <w:rPr>
          <w:rFonts w:cs="Calibri"/>
          <w:color w:val="000000"/>
          <w:sz w:val="28"/>
          <w:szCs w:val="28"/>
          <w:lang w:eastAsia="ru-RU"/>
        </w:rPr>
      </w:pPr>
      <w:r w:rsidRPr="001B04D0">
        <w:rPr>
          <w:rFonts w:ascii="Cambria" w:hAnsi="Cambria" w:cs="Calibri"/>
          <w:bCs/>
          <w:color w:val="000000"/>
          <w:sz w:val="28"/>
          <w:szCs w:val="28"/>
          <w:lang w:eastAsia="ru-RU"/>
        </w:rPr>
        <w:t>необходимости ее решения</w:t>
      </w:r>
    </w:p>
    <w:p w:rsidR="009D6D69" w:rsidRPr="001B04D0" w:rsidRDefault="009D6D69" w:rsidP="002F4C71">
      <w:pPr>
        <w:spacing w:after="0" w:line="211" w:lineRule="atLeast"/>
        <w:jc w:val="both"/>
        <w:rPr>
          <w:rFonts w:cs="Calibri"/>
          <w:color w:val="000000"/>
          <w:sz w:val="28"/>
          <w:szCs w:val="28"/>
          <w:lang w:eastAsia="ru-RU"/>
        </w:rPr>
      </w:pPr>
      <w:r w:rsidRPr="001B04D0">
        <w:rPr>
          <w:rFonts w:ascii="Times New Roman" w:hAnsi="Times New Roman"/>
          <w:bCs/>
          <w:color w:val="000000"/>
          <w:sz w:val="28"/>
          <w:szCs w:val="28"/>
          <w:lang w:eastAsia="ru-RU"/>
        </w:rPr>
        <w:t> </w:t>
      </w:r>
    </w:p>
    <w:p w:rsidR="009D6D69" w:rsidRPr="001B04D0" w:rsidRDefault="009D6D69" w:rsidP="002F4C71">
      <w:pPr>
        <w:pStyle w:val="NormalWeb"/>
        <w:spacing w:before="0" w:beforeAutospacing="0" w:after="0" w:afterAutospacing="0"/>
        <w:jc w:val="both"/>
        <w:rPr>
          <w:sz w:val="28"/>
          <w:szCs w:val="28"/>
        </w:rPr>
      </w:pPr>
      <w:r w:rsidRPr="001B04D0">
        <w:rPr>
          <w:sz w:val="28"/>
          <w:szCs w:val="28"/>
        </w:rPr>
        <w:t>Муниципальная программа по профилактике терроризма и экстре</w:t>
      </w:r>
      <w:r>
        <w:rPr>
          <w:sz w:val="28"/>
          <w:szCs w:val="28"/>
        </w:rPr>
        <w:t>мизма на территории Ярков</w:t>
      </w:r>
      <w:r w:rsidRPr="001B04D0">
        <w:rPr>
          <w:sz w:val="28"/>
          <w:szCs w:val="28"/>
        </w:rPr>
        <w:t>ского сельсовета Доволенского райо</w:t>
      </w:r>
      <w:r>
        <w:rPr>
          <w:sz w:val="28"/>
          <w:szCs w:val="28"/>
        </w:rPr>
        <w:t>на Новосибирской области на 2018</w:t>
      </w:r>
      <w:r w:rsidRPr="001B04D0">
        <w:rPr>
          <w:sz w:val="28"/>
          <w:szCs w:val="28"/>
        </w:rPr>
        <w:t>-2020 годы (далее – Программа), является важнейшим направлением реализации принципов целенаправленной, последовательной работы по консолидации общественно-политических сил, национально-культурных, культурных и религиозных организаций и безопасности граждан, профилактики терроризма и экстремизма, а также минимизации и (или) ликвидации последствий проявлений терроризма и экстремизма.</w:t>
      </w:r>
    </w:p>
    <w:p w:rsidR="009D6D69" w:rsidRPr="001B04D0" w:rsidRDefault="009D6D69" w:rsidP="002F4C71">
      <w:pPr>
        <w:spacing w:after="0" w:line="211" w:lineRule="atLeast"/>
        <w:jc w:val="both"/>
        <w:rPr>
          <w:rFonts w:cs="Calibri"/>
          <w:color w:val="000000"/>
          <w:sz w:val="28"/>
          <w:szCs w:val="28"/>
          <w:lang w:eastAsia="ru-RU"/>
        </w:rPr>
      </w:pPr>
      <w:r w:rsidRPr="001B04D0">
        <w:rPr>
          <w:rFonts w:ascii="Times New Roman" w:hAnsi="Times New Roman"/>
          <w:color w:val="000000"/>
          <w:sz w:val="28"/>
          <w:szCs w:val="28"/>
          <w:lang w:eastAsia="ru-RU"/>
        </w:rPr>
        <w:t>Изучение причин терроризма является одной из основных задач при разработке и совершенствовании правовых мер борьбы с терроризмом. От того, насколько точно будут установлены причины этого особо опасного преступления, будет зависеть эффективность принимаемых мер по борьбе с ним и их дальнейшее совершенствование.</w:t>
      </w:r>
    </w:p>
    <w:p w:rsidR="009D6D69" w:rsidRPr="001B04D0" w:rsidRDefault="009D6D69" w:rsidP="002F4C71">
      <w:pPr>
        <w:spacing w:after="0" w:line="211" w:lineRule="atLeast"/>
        <w:jc w:val="both"/>
        <w:rPr>
          <w:rFonts w:cs="Calibri"/>
          <w:color w:val="000000"/>
          <w:sz w:val="28"/>
          <w:szCs w:val="28"/>
          <w:lang w:eastAsia="ru-RU"/>
        </w:rPr>
      </w:pPr>
      <w:r w:rsidRPr="001B04D0">
        <w:rPr>
          <w:rFonts w:ascii="Times New Roman" w:hAnsi="Times New Roman"/>
          <w:color w:val="000000"/>
          <w:sz w:val="28"/>
          <w:szCs w:val="28"/>
          <w:lang w:eastAsia="ru-RU"/>
        </w:rPr>
        <w:t>            Согласно статье 4 Федерального закона от 6 марта 2006 года № 35-ФЗ </w:t>
      </w:r>
      <w:r w:rsidRPr="001B04D0">
        <w:rPr>
          <w:rFonts w:ascii="Times New Roman" w:hAnsi="Times New Roman"/>
          <w:color w:val="000000"/>
          <w:sz w:val="28"/>
          <w:szCs w:val="28"/>
          <w:lang w:eastAsia="ru-RU"/>
        </w:rPr>
        <w:br/>
        <w:t>«О противодействии терроризму»,  противодействие терроризму - деятельность органов государственной власти и органов местного самоуправления по:</w:t>
      </w:r>
    </w:p>
    <w:p w:rsidR="009D6D69" w:rsidRPr="001B04D0" w:rsidRDefault="009D6D69" w:rsidP="002F4C71">
      <w:pPr>
        <w:spacing w:after="0" w:line="211" w:lineRule="atLeast"/>
        <w:jc w:val="both"/>
        <w:rPr>
          <w:rFonts w:cs="Calibri"/>
          <w:color w:val="000000"/>
          <w:sz w:val="28"/>
          <w:szCs w:val="28"/>
          <w:lang w:eastAsia="ru-RU"/>
        </w:rPr>
      </w:pPr>
      <w:r w:rsidRPr="001B04D0">
        <w:rPr>
          <w:rFonts w:ascii="Times New Roman" w:hAnsi="Times New Roman"/>
          <w:color w:val="000000"/>
          <w:sz w:val="28"/>
          <w:szCs w:val="28"/>
          <w:lang w:eastAsia="ru-RU"/>
        </w:rPr>
        <w:t>-предупреждению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9D6D69" w:rsidRPr="001B04D0" w:rsidRDefault="009D6D69" w:rsidP="002F4C71">
      <w:pPr>
        <w:spacing w:after="0" w:line="211" w:lineRule="atLeast"/>
        <w:jc w:val="both"/>
        <w:rPr>
          <w:rFonts w:cs="Calibri"/>
          <w:color w:val="000000"/>
          <w:sz w:val="28"/>
          <w:szCs w:val="28"/>
          <w:lang w:eastAsia="ru-RU"/>
        </w:rPr>
      </w:pPr>
      <w:r w:rsidRPr="001B04D0">
        <w:rPr>
          <w:rFonts w:ascii="Times New Roman" w:hAnsi="Times New Roman"/>
          <w:color w:val="000000"/>
          <w:sz w:val="28"/>
          <w:szCs w:val="28"/>
          <w:lang w:eastAsia="ru-RU"/>
        </w:rPr>
        <w:t>-выявлению, предупреждению, пресечению, раскрытию и расследованию террористического акта (борьба с терроризмом);</w:t>
      </w:r>
    </w:p>
    <w:p w:rsidR="009D6D69" w:rsidRPr="001B04D0" w:rsidRDefault="009D6D69" w:rsidP="002F4C71">
      <w:pPr>
        <w:spacing w:after="0" w:line="211" w:lineRule="atLeast"/>
        <w:jc w:val="both"/>
        <w:rPr>
          <w:rFonts w:cs="Calibri"/>
          <w:color w:val="000000"/>
          <w:sz w:val="28"/>
          <w:szCs w:val="28"/>
          <w:lang w:eastAsia="ru-RU"/>
        </w:rPr>
      </w:pPr>
      <w:r w:rsidRPr="001B04D0">
        <w:rPr>
          <w:rFonts w:ascii="Times New Roman" w:hAnsi="Times New Roman"/>
          <w:color w:val="000000"/>
          <w:sz w:val="28"/>
          <w:szCs w:val="28"/>
          <w:lang w:eastAsia="ru-RU"/>
        </w:rPr>
        <w:t>-минимизации и (или) ликвидации последствий проявлений терроризма.</w:t>
      </w:r>
    </w:p>
    <w:p w:rsidR="009D6D69" w:rsidRPr="001B04D0" w:rsidRDefault="009D6D69" w:rsidP="002F4C71">
      <w:pPr>
        <w:spacing w:after="0" w:line="211" w:lineRule="atLeast"/>
        <w:jc w:val="both"/>
        <w:rPr>
          <w:rFonts w:cs="Calibri"/>
          <w:color w:val="000000"/>
          <w:sz w:val="28"/>
          <w:szCs w:val="28"/>
          <w:lang w:eastAsia="ru-RU"/>
        </w:rPr>
      </w:pPr>
      <w:r w:rsidRPr="001B04D0">
        <w:rPr>
          <w:rFonts w:ascii="Times New Roman" w:hAnsi="Times New Roman"/>
          <w:color w:val="000000"/>
          <w:sz w:val="28"/>
          <w:szCs w:val="28"/>
          <w:lang w:eastAsia="ru-RU"/>
        </w:rPr>
        <w:t>Анализ большинства террористических актов показывает, что в процессе подготовки к реализации своих преступных замыслов террористы в той или иной степени попадали в поле зрения, как правоохранительных органов, так и населения. Понятно, что не замеченными для какого-то числа окружающих людей они не оставались. Однако, ввиду сохраняющегося в обществе правового нигилизма, острой и адекватной реакции при этих соприкосновениях не последовало.</w:t>
      </w:r>
    </w:p>
    <w:p w:rsidR="009D6D69" w:rsidRPr="001B04D0" w:rsidRDefault="009D6D69" w:rsidP="002F4C71">
      <w:pPr>
        <w:spacing w:after="0" w:line="211" w:lineRule="atLeast"/>
        <w:jc w:val="both"/>
        <w:rPr>
          <w:rFonts w:cs="Calibri"/>
          <w:color w:val="000000"/>
          <w:sz w:val="28"/>
          <w:szCs w:val="28"/>
          <w:lang w:eastAsia="ru-RU"/>
        </w:rPr>
      </w:pPr>
      <w:r w:rsidRPr="001B04D0">
        <w:rPr>
          <w:rFonts w:ascii="Times New Roman" w:hAnsi="Times New Roman"/>
          <w:color w:val="000000"/>
          <w:sz w:val="28"/>
          <w:szCs w:val="28"/>
          <w:lang w:eastAsia="ru-RU"/>
        </w:rPr>
        <w:t>            Необходимо отметить, что в отечественной юридической литературе терроризм рассматривается как крайняя форма проявления экстремизма. Под экстремизмом (экстремистской деятельностью) в российской правовой доктрине понимается:</w:t>
      </w:r>
    </w:p>
    <w:p w:rsidR="009D6D69" w:rsidRPr="001B04D0" w:rsidRDefault="009D6D69" w:rsidP="002F4C71">
      <w:pPr>
        <w:spacing w:after="0" w:line="211" w:lineRule="atLeast"/>
        <w:jc w:val="both"/>
        <w:rPr>
          <w:rFonts w:cs="Calibri"/>
          <w:color w:val="000000"/>
          <w:sz w:val="28"/>
          <w:szCs w:val="28"/>
          <w:lang w:eastAsia="ru-RU"/>
        </w:rPr>
      </w:pPr>
      <w:r w:rsidRPr="001B04D0">
        <w:rPr>
          <w:rFonts w:ascii="Times New Roman" w:hAnsi="Times New Roman"/>
          <w:color w:val="000000"/>
          <w:sz w:val="28"/>
          <w:szCs w:val="28"/>
          <w:lang w:eastAsia="ru-RU"/>
        </w:rPr>
        <w:t>-деятельность физических лиц и различных организаций (религиозных, общественных и т.д.) по планированию, организации, подготовке и совершению действий, направленных на насильственное изменение основ конституционного строя и нарушение целостности России, подрыв безопасности страны, захват или присвоение властных полномочий, создание незаконных вооруженных формирований, осуществление террористической деятельности и т.д.;</w:t>
      </w:r>
    </w:p>
    <w:p w:rsidR="009D6D69" w:rsidRPr="001B04D0" w:rsidRDefault="009D6D69" w:rsidP="002F4C71">
      <w:pPr>
        <w:spacing w:after="0" w:line="211" w:lineRule="atLeast"/>
        <w:jc w:val="both"/>
        <w:rPr>
          <w:rFonts w:cs="Calibri"/>
          <w:color w:val="000000"/>
          <w:sz w:val="28"/>
          <w:szCs w:val="28"/>
          <w:lang w:eastAsia="ru-RU"/>
        </w:rPr>
      </w:pPr>
      <w:r w:rsidRPr="001B04D0">
        <w:rPr>
          <w:rFonts w:ascii="Times New Roman" w:hAnsi="Times New Roman"/>
          <w:color w:val="000000"/>
          <w:sz w:val="28"/>
          <w:szCs w:val="28"/>
          <w:lang w:eastAsia="ru-RU"/>
        </w:rPr>
        <w:t>-пропаганда и публичная демонстрация нацистской и сходной с ней атрибутики или символики;</w:t>
      </w:r>
    </w:p>
    <w:p w:rsidR="009D6D69" w:rsidRPr="001B04D0" w:rsidRDefault="009D6D69" w:rsidP="002F4C71">
      <w:pPr>
        <w:spacing w:after="0" w:line="211" w:lineRule="atLeast"/>
        <w:jc w:val="both"/>
        <w:rPr>
          <w:rFonts w:cs="Calibri"/>
          <w:color w:val="000000"/>
          <w:sz w:val="28"/>
          <w:szCs w:val="28"/>
          <w:lang w:eastAsia="ru-RU"/>
        </w:rPr>
      </w:pPr>
      <w:r w:rsidRPr="001B04D0">
        <w:rPr>
          <w:rFonts w:ascii="Times New Roman" w:hAnsi="Times New Roman"/>
          <w:color w:val="000000"/>
          <w:sz w:val="28"/>
          <w:szCs w:val="28"/>
          <w:lang w:eastAsia="ru-RU"/>
        </w:rPr>
        <w:t>-публичные призывы к указанной деятельности;</w:t>
      </w:r>
    </w:p>
    <w:p w:rsidR="009D6D69" w:rsidRPr="001B04D0" w:rsidRDefault="009D6D69" w:rsidP="002F4C71">
      <w:pPr>
        <w:spacing w:after="0" w:line="211" w:lineRule="atLeast"/>
        <w:jc w:val="both"/>
        <w:rPr>
          <w:rFonts w:cs="Calibri"/>
          <w:color w:val="000000"/>
          <w:sz w:val="28"/>
          <w:szCs w:val="28"/>
          <w:lang w:eastAsia="ru-RU"/>
        </w:rPr>
      </w:pPr>
      <w:r w:rsidRPr="001B04D0">
        <w:rPr>
          <w:rFonts w:ascii="Times New Roman" w:hAnsi="Times New Roman"/>
          <w:color w:val="000000"/>
          <w:sz w:val="28"/>
          <w:szCs w:val="28"/>
          <w:lang w:eastAsia="ru-RU"/>
        </w:rPr>
        <w:t>-финансирование указанной деятельности.</w:t>
      </w:r>
    </w:p>
    <w:p w:rsidR="009D6D69" w:rsidRPr="001B04D0" w:rsidRDefault="009D6D69" w:rsidP="002F4C71">
      <w:pPr>
        <w:spacing w:after="0" w:line="211" w:lineRule="atLeast"/>
        <w:jc w:val="both"/>
        <w:rPr>
          <w:rFonts w:cs="Calibri"/>
          <w:color w:val="000000"/>
          <w:sz w:val="28"/>
          <w:szCs w:val="28"/>
          <w:lang w:eastAsia="ru-RU"/>
        </w:rPr>
      </w:pPr>
      <w:r w:rsidRPr="001B04D0">
        <w:rPr>
          <w:rFonts w:ascii="Times New Roman" w:hAnsi="Times New Roman"/>
          <w:color w:val="000000"/>
          <w:sz w:val="28"/>
          <w:szCs w:val="28"/>
          <w:lang w:eastAsia="ru-RU"/>
        </w:rPr>
        <w:t>Необходима организация и проведение разъяснительной работы среди населения, скоординированные совместные усилия представителей всех ветвей власти, правоохранительных органов и самого населения по устранению причин, порождающих террористические экстремистские проявления.</w:t>
      </w:r>
    </w:p>
    <w:p w:rsidR="009D6D69" w:rsidRPr="001B04D0" w:rsidRDefault="009D6D69" w:rsidP="002F4C71">
      <w:pPr>
        <w:spacing w:after="0" w:line="211" w:lineRule="atLeast"/>
        <w:jc w:val="both"/>
        <w:rPr>
          <w:rFonts w:cs="Calibri"/>
          <w:color w:val="000000"/>
          <w:sz w:val="28"/>
          <w:szCs w:val="28"/>
          <w:lang w:eastAsia="ru-RU"/>
        </w:rPr>
      </w:pPr>
      <w:r w:rsidRPr="001B04D0">
        <w:rPr>
          <w:rFonts w:ascii="Times New Roman" w:hAnsi="Times New Roman"/>
          <w:color w:val="000000"/>
          <w:sz w:val="28"/>
          <w:szCs w:val="28"/>
          <w:lang w:eastAsia="ru-RU"/>
        </w:rPr>
        <w:t>            Важнейшее место в борьбе с терроризмом и экстремизмом занимает предупреждение его проявлений.</w:t>
      </w:r>
    </w:p>
    <w:p w:rsidR="009D6D69" w:rsidRPr="001B04D0" w:rsidRDefault="009D6D69" w:rsidP="002F4C71">
      <w:pPr>
        <w:spacing w:after="0" w:line="211" w:lineRule="atLeast"/>
        <w:jc w:val="both"/>
        <w:rPr>
          <w:rFonts w:cs="Calibri"/>
          <w:color w:val="000000"/>
          <w:sz w:val="28"/>
          <w:szCs w:val="28"/>
          <w:lang w:eastAsia="ru-RU"/>
        </w:rPr>
      </w:pPr>
      <w:r w:rsidRPr="001B04D0">
        <w:rPr>
          <w:rFonts w:ascii="Times New Roman" w:hAnsi="Times New Roman"/>
          <w:color w:val="000000"/>
          <w:sz w:val="28"/>
          <w:szCs w:val="28"/>
          <w:lang w:eastAsia="ru-RU"/>
        </w:rPr>
        <w:t>            Предупредить - значит отвратить что-либо заранее принятыми мерами. Опередить, сделать что-либо ранее, чем что-нибудь произошло. Предупреждение терроризма и экстремизма можно рассматривать как минимум в двух аспектах. Во-первых, предупреждение и повышение эффективности борьбы с указанными проявлениями - одна из первостепенных задач любого современного государства. Во-вторых, предупреждение  есть комплексная система мер социально-экономического, политического и юридического характера, направленная на предотвращение возникновения террористических и экстремистских организаций (группировок), совершения противоправных акций,  целью которой является обеспечение общественной безопасности населения, защита политических, экономических и международных интересов государства.</w:t>
      </w:r>
    </w:p>
    <w:p w:rsidR="009D6D69" w:rsidRPr="001B04D0" w:rsidRDefault="009D6D69" w:rsidP="002F4C71">
      <w:pPr>
        <w:spacing w:after="0" w:line="211" w:lineRule="atLeast"/>
        <w:jc w:val="both"/>
        <w:rPr>
          <w:rFonts w:cs="Calibri"/>
          <w:color w:val="000000"/>
          <w:sz w:val="28"/>
          <w:szCs w:val="28"/>
          <w:lang w:eastAsia="ru-RU"/>
        </w:rPr>
      </w:pPr>
      <w:r w:rsidRPr="001B04D0">
        <w:rPr>
          <w:rFonts w:ascii="Times New Roman" w:hAnsi="Times New Roman"/>
          <w:color w:val="000000"/>
          <w:sz w:val="28"/>
          <w:szCs w:val="28"/>
          <w:lang w:eastAsia="ru-RU"/>
        </w:rPr>
        <w:t>            Противодействие экстремизму - это не только задача государства, необходимы консолидированные усилия политических партий, общественных организаций, всего гражданского общества, всех граждан страны. Экстремизм многолик и крайне опасен,  его проявления - от хулиганских действий до актов вандализма и насилия - опираются, как правило, на системные идеологические воззрения. В их основе – ксенофобия, национальная и религиозная нетерпимость. Существует проблема легкой доступности материалов, пропагандирующих экстремизм.</w:t>
      </w:r>
    </w:p>
    <w:p w:rsidR="009D6D69" w:rsidRPr="001B04D0" w:rsidRDefault="009D6D69" w:rsidP="002F4C71">
      <w:pPr>
        <w:spacing w:after="0" w:line="211" w:lineRule="atLeast"/>
        <w:jc w:val="both"/>
        <w:rPr>
          <w:rFonts w:cs="Calibri"/>
          <w:color w:val="000000"/>
          <w:sz w:val="28"/>
          <w:szCs w:val="28"/>
          <w:lang w:eastAsia="ru-RU"/>
        </w:rPr>
      </w:pPr>
      <w:r w:rsidRPr="001B04D0">
        <w:rPr>
          <w:rFonts w:ascii="Times New Roman" w:hAnsi="Times New Roman"/>
          <w:color w:val="000000"/>
          <w:sz w:val="28"/>
          <w:szCs w:val="28"/>
          <w:lang w:eastAsia="ru-RU"/>
        </w:rPr>
        <w:t>            Необходима грамотная превентивная политика по борьбе с терроризмом и экстремизмом. Предупреждение должно заключаться в выявлении, устранении, нейтрализации, локализации и минимизации воздействия тех факторов, которые либо порождают терроризм, либо ему благоприятствуют. Профилактика должна осуществляться на до преступных стадиях развития негативных процессов, то есть на этапах, когда формируется мотивация противоправного поведения. Необходимо полностью задействовать не только возможности всех органов государственной власти, участвующих в рамках своей компетенции в предупреждении террористической и экстремистской деятельности, но также и негосударственных структур. Сложившаяся к настоящему времени обстановка требует мобилизации на борьбу с названными проявлениями самых широких слоев населения. Для противодействия экстремизму и терроризму необходима массовая разъяснительная работа среди населения с привлечением специалистов в области теологии, обществоведения, психологии, юриспруденции, средств массовой информации.</w:t>
      </w:r>
    </w:p>
    <w:p w:rsidR="009D6D69" w:rsidRPr="001B04D0" w:rsidRDefault="009D6D69" w:rsidP="002F4C71">
      <w:pPr>
        <w:spacing w:after="0" w:line="211" w:lineRule="atLeast"/>
        <w:jc w:val="both"/>
        <w:rPr>
          <w:rFonts w:cs="Calibri"/>
          <w:color w:val="000000"/>
          <w:sz w:val="28"/>
          <w:szCs w:val="28"/>
          <w:lang w:eastAsia="ru-RU"/>
        </w:rPr>
      </w:pPr>
      <w:r w:rsidRPr="001B04D0">
        <w:rPr>
          <w:rFonts w:ascii="Times New Roman" w:hAnsi="Times New Roman"/>
          <w:color w:val="000000"/>
          <w:sz w:val="28"/>
          <w:szCs w:val="28"/>
          <w:lang w:eastAsia="ru-RU"/>
        </w:rPr>
        <w:t xml:space="preserve">            Перечисленные проблемы явились основанием для разработки муниципальной программы  по профилактике терроризма и </w:t>
      </w:r>
      <w:r>
        <w:rPr>
          <w:rFonts w:ascii="Times New Roman" w:hAnsi="Times New Roman"/>
          <w:color w:val="000000"/>
          <w:sz w:val="28"/>
          <w:szCs w:val="28"/>
          <w:lang w:eastAsia="ru-RU"/>
        </w:rPr>
        <w:t>экстремизма на территории Ярков</w:t>
      </w:r>
      <w:r w:rsidRPr="001B04D0">
        <w:rPr>
          <w:rFonts w:ascii="Times New Roman" w:hAnsi="Times New Roman"/>
          <w:color w:val="000000"/>
          <w:sz w:val="28"/>
          <w:szCs w:val="28"/>
          <w:lang w:eastAsia="ru-RU"/>
        </w:rPr>
        <w:t>ского сельсовета Доволенского райо</w:t>
      </w:r>
      <w:r>
        <w:rPr>
          <w:rFonts w:ascii="Times New Roman" w:hAnsi="Times New Roman"/>
          <w:color w:val="000000"/>
          <w:sz w:val="28"/>
          <w:szCs w:val="28"/>
          <w:lang w:eastAsia="ru-RU"/>
        </w:rPr>
        <w:t>на Новосибирской области на 2018</w:t>
      </w:r>
      <w:r w:rsidRPr="001B04D0">
        <w:rPr>
          <w:rFonts w:ascii="Times New Roman" w:hAnsi="Times New Roman"/>
          <w:color w:val="000000"/>
          <w:sz w:val="28"/>
          <w:szCs w:val="28"/>
          <w:lang w:eastAsia="ru-RU"/>
        </w:rPr>
        <w:t>-2020 годы.</w:t>
      </w:r>
    </w:p>
    <w:p w:rsidR="009D6D69" w:rsidRPr="001B04D0" w:rsidRDefault="009D6D69" w:rsidP="002F4C71">
      <w:pPr>
        <w:spacing w:after="0" w:line="211" w:lineRule="atLeast"/>
        <w:jc w:val="both"/>
        <w:rPr>
          <w:rFonts w:ascii="Times New Roman" w:hAnsi="Times New Roman"/>
          <w:color w:val="000000"/>
          <w:sz w:val="28"/>
          <w:szCs w:val="28"/>
          <w:lang w:eastAsia="ru-RU"/>
        </w:rPr>
      </w:pPr>
      <w:r w:rsidRPr="001B04D0">
        <w:rPr>
          <w:rFonts w:ascii="Times New Roman" w:hAnsi="Times New Roman"/>
          <w:color w:val="000000"/>
          <w:sz w:val="28"/>
          <w:szCs w:val="28"/>
          <w:lang w:eastAsia="ru-RU"/>
        </w:rPr>
        <w:t> </w:t>
      </w:r>
    </w:p>
    <w:p w:rsidR="009D6D69" w:rsidRPr="001B04D0" w:rsidRDefault="009D6D69" w:rsidP="002F4C71">
      <w:pPr>
        <w:spacing w:after="0" w:line="211" w:lineRule="atLeast"/>
        <w:jc w:val="center"/>
        <w:rPr>
          <w:rFonts w:cs="Calibri"/>
          <w:color w:val="000000"/>
          <w:sz w:val="28"/>
          <w:szCs w:val="28"/>
          <w:lang w:eastAsia="ru-RU"/>
        </w:rPr>
      </w:pPr>
      <w:r w:rsidRPr="001B04D0">
        <w:rPr>
          <w:rFonts w:ascii="Times New Roman" w:hAnsi="Times New Roman"/>
          <w:color w:val="000000"/>
          <w:sz w:val="28"/>
          <w:szCs w:val="28"/>
          <w:lang w:eastAsia="ru-RU"/>
        </w:rPr>
        <w:t>2.</w:t>
      </w:r>
      <w:r w:rsidRPr="001B04D0">
        <w:rPr>
          <w:rFonts w:ascii="Cambria" w:hAnsi="Cambria" w:cs="Calibri"/>
          <w:bCs/>
          <w:color w:val="000000"/>
          <w:sz w:val="28"/>
          <w:szCs w:val="28"/>
          <w:lang w:eastAsia="ru-RU"/>
        </w:rPr>
        <w:t>Основные цели и задачи Программы</w:t>
      </w:r>
    </w:p>
    <w:p w:rsidR="009D6D69" w:rsidRPr="001B04D0" w:rsidRDefault="009D6D69" w:rsidP="002F4C71">
      <w:pPr>
        <w:spacing w:after="0" w:line="211" w:lineRule="atLeast"/>
        <w:jc w:val="both"/>
        <w:rPr>
          <w:rFonts w:cs="Calibri"/>
          <w:color w:val="000000"/>
          <w:sz w:val="28"/>
          <w:szCs w:val="28"/>
          <w:lang w:eastAsia="ru-RU"/>
        </w:rPr>
      </w:pPr>
      <w:r w:rsidRPr="001B04D0">
        <w:rPr>
          <w:rFonts w:ascii="Times New Roman" w:hAnsi="Times New Roman"/>
          <w:bCs/>
          <w:color w:val="000000"/>
          <w:sz w:val="28"/>
          <w:szCs w:val="28"/>
          <w:lang w:eastAsia="ru-RU"/>
        </w:rPr>
        <w:t> </w:t>
      </w:r>
    </w:p>
    <w:p w:rsidR="009D6D69" w:rsidRPr="001B04D0" w:rsidRDefault="009D6D69" w:rsidP="002F4C71">
      <w:pPr>
        <w:pStyle w:val="NormalWeb"/>
        <w:spacing w:before="0" w:beforeAutospacing="0" w:after="0" w:afterAutospacing="0"/>
        <w:jc w:val="both"/>
        <w:rPr>
          <w:sz w:val="28"/>
          <w:szCs w:val="28"/>
        </w:rPr>
      </w:pPr>
      <w:r w:rsidRPr="001B04D0">
        <w:rPr>
          <w:sz w:val="28"/>
          <w:szCs w:val="28"/>
        </w:rPr>
        <w:t>Главная цель Программы - 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w:t>
      </w:r>
      <w:r>
        <w:rPr>
          <w:sz w:val="28"/>
          <w:szCs w:val="28"/>
        </w:rPr>
        <w:t>ганов местного самоуправления Ярков</w:t>
      </w:r>
      <w:r w:rsidRPr="001B04D0">
        <w:rPr>
          <w:sz w:val="28"/>
          <w:szCs w:val="28"/>
        </w:rPr>
        <w:t>ского сельсовета,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9D6D69" w:rsidRPr="001B04D0" w:rsidRDefault="009D6D69" w:rsidP="002F4C71">
      <w:pPr>
        <w:pStyle w:val="NormalWeb"/>
        <w:spacing w:before="0" w:beforeAutospacing="0" w:after="0" w:afterAutospacing="0"/>
        <w:jc w:val="both"/>
        <w:rPr>
          <w:sz w:val="28"/>
          <w:szCs w:val="28"/>
        </w:rPr>
      </w:pPr>
      <w:r w:rsidRPr="001B04D0">
        <w:rPr>
          <w:sz w:val="28"/>
          <w:szCs w:val="28"/>
        </w:rPr>
        <w:t>Основными задачами реализации Программы являются:</w:t>
      </w:r>
    </w:p>
    <w:p w:rsidR="009D6D69" w:rsidRPr="001B04D0" w:rsidRDefault="009D6D69" w:rsidP="002F4C71">
      <w:pPr>
        <w:pStyle w:val="NormalWeb"/>
        <w:spacing w:before="0" w:beforeAutospacing="0" w:after="0" w:afterAutospacing="0"/>
        <w:jc w:val="both"/>
        <w:rPr>
          <w:sz w:val="28"/>
          <w:szCs w:val="28"/>
        </w:rPr>
      </w:pPr>
      <w:r w:rsidRPr="001B04D0">
        <w:rPr>
          <w:sz w:val="28"/>
          <w:szCs w:val="28"/>
        </w:rPr>
        <w:t>- утверждение основ гражданской идентичности, как начала, объединяющего всех жителей муниципального образования;</w:t>
      </w:r>
    </w:p>
    <w:p w:rsidR="009D6D69" w:rsidRPr="001B04D0" w:rsidRDefault="009D6D69" w:rsidP="002F4C71">
      <w:pPr>
        <w:pStyle w:val="NormalWeb"/>
        <w:spacing w:before="0" w:beforeAutospacing="0" w:after="0" w:afterAutospacing="0"/>
        <w:jc w:val="both"/>
        <w:rPr>
          <w:sz w:val="28"/>
          <w:szCs w:val="28"/>
        </w:rPr>
      </w:pPr>
      <w:r w:rsidRPr="001B04D0">
        <w:rPr>
          <w:sz w:val="28"/>
          <w:szCs w:val="28"/>
        </w:rPr>
        <w:t>- воспитание культуры толерантности и межнационального согласия;</w:t>
      </w:r>
    </w:p>
    <w:p w:rsidR="009D6D69" w:rsidRPr="001B04D0" w:rsidRDefault="009D6D69" w:rsidP="002F4C71">
      <w:pPr>
        <w:pStyle w:val="NormalWeb"/>
        <w:spacing w:before="0" w:beforeAutospacing="0" w:after="0" w:afterAutospacing="0"/>
        <w:jc w:val="both"/>
        <w:rPr>
          <w:sz w:val="28"/>
          <w:szCs w:val="28"/>
        </w:rPr>
      </w:pPr>
      <w:r w:rsidRPr="001B04D0">
        <w:rPr>
          <w:sz w:val="28"/>
          <w:szCs w:val="28"/>
        </w:rPr>
        <w:t>- достижение необходимого уровня правовой культуры граждан как основы толерантного сознания и поведения;</w:t>
      </w:r>
    </w:p>
    <w:p w:rsidR="009D6D69" w:rsidRPr="001B04D0" w:rsidRDefault="009D6D69" w:rsidP="002F4C71">
      <w:pPr>
        <w:pStyle w:val="NormalWeb"/>
        <w:spacing w:before="0" w:beforeAutospacing="0" w:after="0" w:afterAutospacing="0"/>
        <w:jc w:val="both"/>
        <w:rPr>
          <w:sz w:val="28"/>
          <w:szCs w:val="28"/>
        </w:rPr>
      </w:pPr>
      <w:r w:rsidRPr="001B04D0">
        <w:rPr>
          <w:sz w:val="28"/>
          <w:szCs w:val="28"/>
        </w:rPr>
        <w:t>-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9D6D69" w:rsidRPr="001B04D0" w:rsidRDefault="009D6D69" w:rsidP="002F4C71">
      <w:pPr>
        <w:pStyle w:val="NormalWeb"/>
        <w:spacing w:before="0" w:beforeAutospacing="0" w:after="0" w:afterAutospacing="0"/>
        <w:jc w:val="both"/>
        <w:rPr>
          <w:sz w:val="28"/>
          <w:szCs w:val="28"/>
        </w:rPr>
      </w:pPr>
      <w:r w:rsidRPr="001B04D0">
        <w:rPr>
          <w:sz w:val="28"/>
          <w:szCs w:val="28"/>
        </w:rPr>
        <w:t>-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9D6D69" w:rsidRPr="001B04D0" w:rsidRDefault="009D6D69" w:rsidP="002F4C71">
      <w:pPr>
        <w:pStyle w:val="NormalWeb"/>
        <w:spacing w:before="0" w:beforeAutospacing="0" w:after="0" w:afterAutospacing="0"/>
        <w:jc w:val="both"/>
        <w:rPr>
          <w:sz w:val="28"/>
          <w:szCs w:val="28"/>
        </w:rPr>
      </w:pPr>
      <w:r w:rsidRPr="001B04D0">
        <w:rPr>
          <w:sz w:val="28"/>
          <w:szCs w:val="28"/>
        </w:rPr>
        <w:t>- разработка и реализация в муниципальных учреждениях культуры и образования образовательных программ, направленных на формирование у подрастающего поколения позитивных установок на этническое многообразие.</w:t>
      </w:r>
    </w:p>
    <w:p w:rsidR="009D6D69" w:rsidRPr="001B04D0" w:rsidRDefault="009D6D69" w:rsidP="002F4C71">
      <w:pPr>
        <w:spacing w:after="0" w:line="211" w:lineRule="atLeast"/>
        <w:jc w:val="both"/>
        <w:rPr>
          <w:rFonts w:cs="Calibri"/>
          <w:color w:val="000000"/>
          <w:sz w:val="28"/>
          <w:szCs w:val="28"/>
          <w:lang w:eastAsia="ru-RU"/>
        </w:rPr>
      </w:pPr>
    </w:p>
    <w:p w:rsidR="009D6D69" w:rsidRPr="001B04D0" w:rsidRDefault="009D6D69" w:rsidP="002F4C71">
      <w:pPr>
        <w:spacing w:after="0" w:line="211" w:lineRule="atLeast"/>
        <w:jc w:val="center"/>
        <w:rPr>
          <w:rFonts w:cs="Calibri"/>
          <w:color w:val="000000"/>
          <w:sz w:val="28"/>
          <w:szCs w:val="28"/>
          <w:lang w:eastAsia="ru-RU"/>
        </w:rPr>
      </w:pPr>
      <w:r w:rsidRPr="001B04D0">
        <w:rPr>
          <w:rFonts w:ascii="Times New Roman" w:hAnsi="Times New Roman"/>
          <w:bCs/>
          <w:color w:val="000000"/>
          <w:sz w:val="28"/>
          <w:szCs w:val="28"/>
          <w:lang w:eastAsia="ru-RU"/>
        </w:rPr>
        <w:t>3.Перечень и характеристика основных мероприятий Программы</w:t>
      </w:r>
    </w:p>
    <w:p w:rsidR="009D6D69" w:rsidRPr="001B04D0" w:rsidRDefault="009D6D69" w:rsidP="002F4C71">
      <w:pPr>
        <w:spacing w:after="0" w:line="211" w:lineRule="atLeast"/>
        <w:jc w:val="both"/>
        <w:rPr>
          <w:rFonts w:cs="Calibri"/>
          <w:color w:val="000000"/>
          <w:sz w:val="28"/>
          <w:szCs w:val="28"/>
          <w:lang w:eastAsia="ru-RU"/>
        </w:rPr>
      </w:pPr>
      <w:r w:rsidRPr="001B04D0">
        <w:rPr>
          <w:rFonts w:ascii="Times New Roman" w:hAnsi="Times New Roman"/>
          <w:bCs/>
          <w:color w:val="000000"/>
          <w:sz w:val="28"/>
          <w:szCs w:val="28"/>
          <w:lang w:eastAsia="ru-RU"/>
        </w:rPr>
        <w:t>        </w:t>
      </w:r>
    </w:p>
    <w:p w:rsidR="009D6D69" w:rsidRPr="001B04D0" w:rsidRDefault="009D6D69" w:rsidP="002F4C71">
      <w:pPr>
        <w:pStyle w:val="NormalWeb"/>
        <w:spacing w:before="0" w:beforeAutospacing="0" w:after="0" w:afterAutospacing="0"/>
        <w:jc w:val="both"/>
        <w:rPr>
          <w:sz w:val="28"/>
          <w:szCs w:val="28"/>
        </w:rPr>
      </w:pPr>
      <w:r w:rsidRPr="001B04D0">
        <w:rPr>
          <w:sz w:val="28"/>
          <w:szCs w:val="28"/>
        </w:rPr>
        <w:t>Общие мероприятия:</w:t>
      </w:r>
    </w:p>
    <w:p w:rsidR="009D6D69" w:rsidRPr="001B04D0" w:rsidRDefault="009D6D69" w:rsidP="002F4C71">
      <w:pPr>
        <w:pStyle w:val="NormalWeb"/>
        <w:spacing w:before="0" w:beforeAutospacing="0" w:after="0" w:afterAutospacing="0"/>
        <w:jc w:val="both"/>
        <w:rPr>
          <w:sz w:val="28"/>
          <w:szCs w:val="28"/>
        </w:rPr>
      </w:pPr>
      <w:r w:rsidRPr="001B04D0">
        <w:rPr>
          <w:sz w:val="28"/>
          <w:szCs w:val="28"/>
        </w:rPr>
        <w:t>- последовательное обеспечение конституционных прав, гарантирующих равенство граждан любой расы и национальности, а также свободу вероисповедания;</w:t>
      </w:r>
    </w:p>
    <w:p w:rsidR="009D6D69" w:rsidRPr="001B04D0" w:rsidRDefault="009D6D69" w:rsidP="002F4C71">
      <w:pPr>
        <w:pStyle w:val="NormalWeb"/>
        <w:spacing w:before="0" w:beforeAutospacing="0" w:after="0" w:afterAutospacing="0"/>
        <w:jc w:val="both"/>
        <w:rPr>
          <w:sz w:val="28"/>
          <w:szCs w:val="28"/>
        </w:rPr>
      </w:pPr>
      <w:r w:rsidRPr="001B04D0">
        <w:rPr>
          <w:sz w:val="28"/>
          <w:szCs w:val="28"/>
        </w:rPr>
        <w:t>- утверждение общероссийских гражданских и историко-культурных ценностей, поддержание российского патриотизма и многокультурной природы российского государства и российского народа как гражданской нации;</w:t>
      </w:r>
    </w:p>
    <w:p w:rsidR="009D6D69" w:rsidRPr="001B04D0" w:rsidRDefault="009D6D69" w:rsidP="002F4C71">
      <w:pPr>
        <w:pStyle w:val="NormalWeb"/>
        <w:spacing w:before="0" w:beforeAutospacing="0" w:after="0" w:afterAutospacing="0"/>
        <w:jc w:val="both"/>
        <w:rPr>
          <w:sz w:val="28"/>
          <w:szCs w:val="28"/>
        </w:rPr>
      </w:pPr>
      <w:r w:rsidRPr="001B04D0">
        <w:rPr>
          <w:sz w:val="28"/>
          <w:szCs w:val="28"/>
        </w:rPr>
        <w:t>- последовательное и повсеместное пресечение проповеди нетерпимости и насилия.</w:t>
      </w:r>
    </w:p>
    <w:p w:rsidR="009D6D69" w:rsidRPr="001B04D0" w:rsidRDefault="009D6D69" w:rsidP="002F4C71">
      <w:pPr>
        <w:pStyle w:val="NormalWeb"/>
        <w:spacing w:before="0" w:beforeAutospacing="0" w:after="0" w:afterAutospacing="0"/>
        <w:jc w:val="both"/>
        <w:rPr>
          <w:sz w:val="28"/>
          <w:szCs w:val="28"/>
        </w:rPr>
      </w:pPr>
      <w:r w:rsidRPr="001B04D0">
        <w:rPr>
          <w:sz w:val="28"/>
          <w:szCs w:val="28"/>
        </w:rPr>
        <w:t>Мероприятия в сфере культуры и воспитании молодежи:</w:t>
      </w:r>
    </w:p>
    <w:p w:rsidR="009D6D69" w:rsidRPr="001B04D0" w:rsidRDefault="009D6D69" w:rsidP="002F4C71">
      <w:pPr>
        <w:pStyle w:val="NormalWeb"/>
        <w:spacing w:before="0" w:beforeAutospacing="0" w:after="0" w:afterAutospacing="0"/>
        <w:jc w:val="both"/>
        <w:rPr>
          <w:sz w:val="28"/>
          <w:szCs w:val="28"/>
        </w:rPr>
      </w:pPr>
      <w:r w:rsidRPr="001B04D0">
        <w:rPr>
          <w:sz w:val="28"/>
          <w:szCs w:val="28"/>
        </w:rPr>
        <w:t>- утверждение концепции многокультурности и многоукладности российской жизни;</w:t>
      </w:r>
    </w:p>
    <w:p w:rsidR="009D6D69" w:rsidRPr="001B04D0" w:rsidRDefault="009D6D69" w:rsidP="002F4C71">
      <w:pPr>
        <w:pStyle w:val="NormalWeb"/>
        <w:spacing w:before="0" w:beforeAutospacing="0" w:after="0" w:afterAutospacing="0"/>
        <w:jc w:val="both"/>
        <w:rPr>
          <w:sz w:val="28"/>
          <w:szCs w:val="28"/>
        </w:rPr>
      </w:pPr>
      <w:r w:rsidRPr="001B04D0">
        <w:rPr>
          <w:sz w:val="28"/>
          <w:szCs w:val="28"/>
        </w:rPr>
        <w:t>- развитие воспитательной и просветительской работы с детьми и молодежью о принципах поведения в вопросах веротерпимости и согласия, в том числе в отношениях с детьми и подростками;</w:t>
      </w:r>
    </w:p>
    <w:p w:rsidR="009D6D69" w:rsidRPr="001B04D0" w:rsidRDefault="009D6D69" w:rsidP="002F4C71">
      <w:pPr>
        <w:pStyle w:val="NormalWeb"/>
        <w:spacing w:before="0" w:beforeAutospacing="0" w:after="0" w:afterAutospacing="0"/>
        <w:jc w:val="both"/>
        <w:rPr>
          <w:sz w:val="28"/>
          <w:szCs w:val="28"/>
        </w:rPr>
      </w:pPr>
      <w:r w:rsidRPr="001B04D0">
        <w:rPr>
          <w:sz w:val="28"/>
          <w:szCs w:val="28"/>
        </w:rPr>
        <w:t>- реагирование на случаи проявления среди детей и молодежи негативных стереотипов, межэтнической розни и личностного унижения представителей других национальностей и расового облика;</w:t>
      </w:r>
    </w:p>
    <w:p w:rsidR="009D6D69" w:rsidRPr="001B04D0" w:rsidRDefault="009D6D69" w:rsidP="002F4C71">
      <w:pPr>
        <w:pStyle w:val="NormalWeb"/>
        <w:spacing w:before="0" w:beforeAutospacing="0" w:after="0" w:afterAutospacing="0"/>
        <w:jc w:val="both"/>
        <w:rPr>
          <w:sz w:val="28"/>
          <w:szCs w:val="28"/>
        </w:rPr>
      </w:pPr>
      <w:r w:rsidRPr="001B04D0">
        <w:rPr>
          <w:sz w:val="28"/>
          <w:szCs w:val="28"/>
        </w:rPr>
        <w:t>- пресечение деятельности и запрещение символики экстремистских групп и организаций на территории поселения;</w:t>
      </w:r>
    </w:p>
    <w:p w:rsidR="009D6D69" w:rsidRPr="001B04D0" w:rsidRDefault="009D6D69" w:rsidP="002F4C71">
      <w:pPr>
        <w:pStyle w:val="NormalWeb"/>
        <w:spacing w:before="0" w:beforeAutospacing="0" w:after="0" w:afterAutospacing="0"/>
        <w:jc w:val="both"/>
        <w:rPr>
          <w:sz w:val="28"/>
          <w:szCs w:val="28"/>
        </w:rPr>
      </w:pPr>
      <w:r w:rsidRPr="001B04D0">
        <w:rPr>
          <w:sz w:val="28"/>
          <w:szCs w:val="28"/>
        </w:rPr>
        <w:t>- развитие художественной самодеятельности на основе различных народных традиций и культурного наследия;</w:t>
      </w:r>
    </w:p>
    <w:p w:rsidR="009D6D69" w:rsidRPr="001B04D0" w:rsidRDefault="009D6D69" w:rsidP="002F4C71">
      <w:pPr>
        <w:pStyle w:val="NormalWeb"/>
        <w:spacing w:before="0" w:beforeAutospacing="0" w:after="0" w:afterAutospacing="0"/>
        <w:jc w:val="both"/>
        <w:rPr>
          <w:sz w:val="28"/>
          <w:szCs w:val="28"/>
        </w:rPr>
      </w:pPr>
      <w:r w:rsidRPr="001B04D0">
        <w:rPr>
          <w:sz w:val="28"/>
          <w:szCs w:val="28"/>
        </w:rPr>
        <w:t>- популяризация литературы и средств массовой информации, адресованных детям и молодежи и ставящих своей целью воспитание в духе толерантности и патриотизма.</w:t>
      </w:r>
    </w:p>
    <w:p w:rsidR="009D6D69" w:rsidRPr="001B04D0" w:rsidRDefault="009D6D69" w:rsidP="002F4C71">
      <w:pPr>
        <w:spacing w:after="0" w:line="211" w:lineRule="atLeast"/>
        <w:jc w:val="both"/>
        <w:rPr>
          <w:sz w:val="28"/>
          <w:szCs w:val="28"/>
        </w:rPr>
      </w:pPr>
      <w:r w:rsidRPr="001B04D0">
        <w:rPr>
          <w:rFonts w:ascii="Times New Roman" w:hAnsi="Times New Roman"/>
          <w:bCs/>
          <w:color w:val="000000"/>
          <w:sz w:val="28"/>
          <w:szCs w:val="28"/>
          <w:lang w:eastAsia="ru-RU"/>
        </w:rPr>
        <w:t>  </w:t>
      </w:r>
    </w:p>
    <w:p w:rsidR="009D6D69" w:rsidRPr="001B04D0" w:rsidRDefault="009D6D69" w:rsidP="002F4C71">
      <w:pPr>
        <w:spacing w:after="0" w:line="211" w:lineRule="atLeast"/>
        <w:jc w:val="both"/>
        <w:rPr>
          <w:rFonts w:cs="Calibri"/>
          <w:color w:val="000000"/>
          <w:sz w:val="28"/>
          <w:szCs w:val="28"/>
          <w:lang w:eastAsia="ru-RU"/>
        </w:rPr>
      </w:pPr>
      <w:r w:rsidRPr="001B04D0">
        <w:rPr>
          <w:rFonts w:ascii="Times New Roman" w:hAnsi="Times New Roman"/>
          <w:color w:val="000000"/>
          <w:sz w:val="28"/>
          <w:szCs w:val="28"/>
          <w:lang w:eastAsia="ru-RU"/>
        </w:rPr>
        <w:t> </w:t>
      </w:r>
    </w:p>
    <w:p w:rsidR="009D6D69" w:rsidRPr="001B04D0" w:rsidRDefault="009D6D69" w:rsidP="002F4C71">
      <w:pPr>
        <w:spacing w:after="0" w:line="211" w:lineRule="atLeast"/>
        <w:jc w:val="center"/>
        <w:rPr>
          <w:rFonts w:ascii="Times New Roman" w:hAnsi="Times New Roman"/>
          <w:bCs/>
          <w:color w:val="000000"/>
          <w:sz w:val="28"/>
          <w:szCs w:val="28"/>
          <w:lang w:eastAsia="ru-RU"/>
        </w:rPr>
      </w:pPr>
      <w:r w:rsidRPr="001B04D0">
        <w:rPr>
          <w:rFonts w:ascii="Times New Roman" w:hAnsi="Times New Roman"/>
          <w:bCs/>
          <w:color w:val="000000"/>
          <w:sz w:val="28"/>
          <w:szCs w:val="28"/>
          <w:lang w:eastAsia="ru-RU"/>
        </w:rPr>
        <w:t xml:space="preserve">4.Механизм реализации Программы и контроль </w:t>
      </w:r>
    </w:p>
    <w:p w:rsidR="009D6D69" w:rsidRPr="001B04D0" w:rsidRDefault="009D6D69" w:rsidP="002F4C71">
      <w:pPr>
        <w:spacing w:after="0" w:line="211" w:lineRule="atLeast"/>
        <w:jc w:val="center"/>
        <w:rPr>
          <w:rFonts w:cs="Calibri"/>
          <w:color w:val="000000"/>
          <w:sz w:val="28"/>
          <w:szCs w:val="28"/>
          <w:lang w:eastAsia="ru-RU"/>
        </w:rPr>
      </w:pPr>
      <w:r w:rsidRPr="001B04D0">
        <w:rPr>
          <w:rFonts w:ascii="Times New Roman" w:hAnsi="Times New Roman"/>
          <w:bCs/>
          <w:color w:val="000000"/>
          <w:sz w:val="28"/>
          <w:szCs w:val="28"/>
          <w:lang w:eastAsia="ru-RU"/>
        </w:rPr>
        <w:t>за ходом выполнения Программы</w:t>
      </w:r>
    </w:p>
    <w:p w:rsidR="009D6D69" w:rsidRPr="001B04D0" w:rsidRDefault="009D6D69" w:rsidP="002F4C71">
      <w:pPr>
        <w:spacing w:after="0" w:line="211" w:lineRule="atLeast"/>
        <w:jc w:val="center"/>
        <w:rPr>
          <w:rFonts w:cs="Calibri"/>
          <w:color w:val="000000"/>
          <w:sz w:val="28"/>
          <w:szCs w:val="28"/>
          <w:lang w:eastAsia="ru-RU"/>
        </w:rPr>
      </w:pPr>
      <w:r w:rsidRPr="001B04D0">
        <w:rPr>
          <w:rFonts w:ascii="Times New Roman" w:hAnsi="Times New Roman"/>
          <w:bCs/>
          <w:color w:val="000000"/>
          <w:sz w:val="28"/>
          <w:szCs w:val="28"/>
          <w:lang w:eastAsia="ru-RU"/>
        </w:rPr>
        <w:t> </w:t>
      </w:r>
    </w:p>
    <w:p w:rsidR="009D6D69" w:rsidRPr="001B04D0" w:rsidRDefault="009D6D69" w:rsidP="002F4C71">
      <w:pPr>
        <w:pStyle w:val="NormalWeb"/>
        <w:spacing w:before="0" w:beforeAutospacing="0" w:after="0" w:afterAutospacing="0"/>
        <w:jc w:val="both"/>
        <w:rPr>
          <w:sz w:val="28"/>
          <w:szCs w:val="28"/>
        </w:rPr>
      </w:pPr>
      <w:r w:rsidRPr="001B04D0">
        <w:rPr>
          <w:sz w:val="28"/>
          <w:szCs w:val="28"/>
        </w:rPr>
        <w:t>Общее управление реализацией программы и координацию деятельности исполнителей осущест</w:t>
      </w:r>
      <w:r>
        <w:rPr>
          <w:sz w:val="28"/>
          <w:szCs w:val="28"/>
        </w:rPr>
        <w:t>вляет администрация Ярков</w:t>
      </w:r>
      <w:r w:rsidRPr="001B04D0">
        <w:rPr>
          <w:sz w:val="28"/>
          <w:szCs w:val="28"/>
        </w:rPr>
        <w:t>ского сельсовета Доволенского района Новосибирской области.</w:t>
      </w:r>
      <w:r w:rsidRPr="001B04D0">
        <w:rPr>
          <w:color w:val="000000"/>
          <w:sz w:val="28"/>
          <w:szCs w:val="28"/>
        </w:rPr>
        <w:t xml:space="preserve"> Ответственными за выполнение мероприятий Программы в установленные сроки являются исполнители программы.</w:t>
      </w:r>
    </w:p>
    <w:p w:rsidR="009D6D69" w:rsidRPr="001B04D0" w:rsidRDefault="009D6D69" w:rsidP="002F4C71">
      <w:pPr>
        <w:spacing w:after="0" w:line="211" w:lineRule="atLeast"/>
        <w:jc w:val="both"/>
        <w:rPr>
          <w:rFonts w:ascii="Times New Roman" w:hAnsi="Times New Roman"/>
          <w:color w:val="000000"/>
          <w:sz w:val="28"/>
          <w:szCs w:val="28"/>
          <w:lang w:eastAsia="ru-RU"/>
        </w:rPr>
      </w:pPr>
      <w:r w:rsidRPr="001B04D0">
        <w:rPr>
          <w:rFonts w:ascii="Times New Roman" w:hAnsi="Times New Roman"/>
          <w:color w:val="000000"/>
          <w:sz w:val="28"/>
          <w:szCs w:val="28"/>
          <w:lang w:eastAsia="ru-RU"/>
        </w:rPr>
        <w:t>В ходе реализации  Программы отдельные ее мероприятия в установленном порядке могут уточняться, а объемы финансирования корректироваться с учетом утвержденных расходов бюджета поселения. При отсутствии финансирования мероприятий Программы заказчик и исполнители вносят предложения об изменении сроков их реализации либо о снятии их с контроля. Участники Программы, ответственные за выполнение мероприятий представляют в администрацию поселения информацию о ходе реализации Программы по итогам квартала.</w:t>
      </w:r>
    </w:p>
    <w:p w:rsidR="009D6D69" w:rsidRPr="001B04D0" w:rsidRDefault="009D6D69" w:rsidP="002F4C71">
      <w:pPr>
        <w:spacing w:after="0" w:line="211" w:lineRule="atLeast"/>
        <w:jc w:val="both"/>
        <w:rPr>
          <w:rFonts w:cs="Calibri"/>
          <w:color w:val="000000"/>
          <w:sz w:val="28"/>
          <w:szCs w:val="28"/>
          <w:lang w:eastAsia="ru-RU"/>
        </w:rPr>
      </w:pPr>
      <w:r w:rsidRPr="001B04D0">
        <w:rPr>
          <w:rFonts w:ascii="Times New Roman" w:hAnsi="Times New Roman"/>
          <w:color w:val="000000"/>
          <w:sz w:val="28"/>
          <w:szCs w:val="28"/>
          <w:lang w:eastAsia="ru-RU"/>
        </w:rPr>
        <w:t>Контроль за исполнением программ</w:t>
      </w:r>
      <w:r>
        <w:rPr>
          <w:rFonts w:ascii="Times New Roman" w:hAnsi="Times New Roman"/>
          <w:color w:val="000000"/>
          <w:sz w:val="28"/>
          <w:szCs w:val="28"/>
          <w:lang w:eastAsia="ru-RU"/>
        </w:rPr>
        <w:t>ных мероприятий осуществляется а</w:t>
      </w:r>
      <w:r w:rsidRPr="001B04D0">
        <w:rPr>
          <w:rFonts w:ascii="Times New Roman" w:hAnsi="Times New Roman"/>
          <w:color w:val="000000"/>
          <w:sz w:val="28"/>
          <w:szCs w:val="28"/>
          <w:lang w:eastAsia="ru-RU"/>
        </w:rPr>
        <w:t xml:space="preserve">дминистрацией </w:t>
      </w:r>
      <w:r>
        <w:rPr>
          <w:rFonts w:ascii="Times New Roman" w:hAnsi="Times New Roman"/>
          <w:sz w:val="28"/>
          <w:szCs w:val="28"/>
          <w:lang w:eastAsia="ru-RU"/>
        </w:rPr>
        <w:t>Ярков</w:t>
      </w:r>
      <w:r w:rsidRPr="001B04D0">
        <w:rPr>
          <w:rFonts w:ascii="Times New Roman" w:hAnsi="Times New Roman"/>
          <w:sz w:val="28"/>
          <w:szCs w:val="28"/>
          <w:lang w:eastAsia="ru-RU"/>
        </w:rPr>
        <w:t>ского</w:t>
      </w:r>
      <w:r w:rsidRPr="001B04D0">
        <w:rPr>
          <w:rFonts w:ascii="Times New Roman" w:hAnsi="Times New Roman"/>
          <w:color w:val="000000"/>
          <w:sz w:val="28"/>
          <w:szCs w:val="28"/>
          <w:lang w:eastAsia="ru-RU"/>
        </w:rPr>
        <w:t xml:space="preserve"> сельсовета Доволенского района Новосибирской области. </w:t>
      </w:r>
    </w:p>
    <w:p w:rsidR="009D6D69" w:rsidRPr="001B04D0" w:rsidRDefault="009D6D69" w:rsidP="002F4C71">
      <w:pPr>
        <w:spacing w:line="211" w:lineRule="atLeast"/>
        <w:ind w:left="360"/>
        <w:jc w:val="both"/>
        <w:rPr>
          <w:rFonts w:cs="Calibri"/>
          <w:color w:val="000000"/>
          <w:sz w:val="28"/>
          <w:szCs w:val="28"/>
          <w:lang w:eastAsia="ru-RU"/>
        </w:rPr>
      </w:pPr>
    </w:p>
    <w:p w:rsidR="009D6D69" w:rsidRPr="001B04D0" w:rsidRDefault="009D6D69" w:rsidP="002F4C71">
      <w:pPr>
        <w:spacing w:line="211" w:lineRule="atLeast"/>
        <w:ind w:left="360"/>
        <w:jc w:val="both"/>
        <w:rPr>
          <w:rFonts w:cs="Calibri"/>
          <w:color w:val="000000"/>
          <w:sz w:val="28"/>
          <w:szCs w:val="28"/>
          <w:lang w:eastAsia="ru-RU"/>
        </w:rPr>
      </w:pPr>
      <w:r w:rsidRPr="001B04D0">
        <w:rPr>
          <w:rFonts w:cs="Calibri"/>
          <w:color w:val="000000"/>
          <w:sz w:val="28"/>
          <w:szCs w:val="28"/>
          <w:lang w:eastAsia="ru-RU"/>
        </w:rPr>
        <w:t> </w:t>
      </w:r>
    </w:p>
    <w:p w:rsidR="009D6D69" w:rsidRDefault="009D6D69" w:rsidP="002F4C71">
      <w:pPr>
        <w:spacing w:line="211" w:lineRule="atLeast"/>
        <w:ind w:left="360"/>
        <w:jc w:val="both"/>
        <w:rPr>
          <w:rFonts w:cs="Calibri"/>
          <w:color w:val="000000"/>
          <w:sz w:val="28"/>
          <w:szCs w:val="28"/>
          <w:lang w:eastAsia="ru-RU"/>
        </w:rPr>
      </w:pPr>
    </w:p>
    <w:p w:rsidR="009D6D69" w:rsidRDefault="009D6D69" w:rsidP="002F4C71">
      <w:pPr>
        <w:spacing w:line="211" w:lineRule="atLeast"/>
        <w:ind w:left="360"/>
        <w:jc w:val="both"/>
        <w:rPr>
          <w:rFonts w:cs="Calibri"/>
          <w:color w:val="000000"/>
          <w:sz w:val="28"/>
          <w:szCs w:val="28"/>
          <w:lang w:eastAsia="ru-RU"/>
        </w:rPr>
      </w:pPr>
    </w:p>
    <w:p w:rsidR="009D6D69" w:rsidRDefault="009D6D69" w:rsidP="002F4C71">
      <w:pPr>
        <w:spacing w:line="211" w:lineRule="atLeast"/>
        <w:ind w:left="360"/>
        <w:jc w:val="both"/>
        <w:rPr>
          <w:rFonts w:cs="Calibri"/>
          <w:color w:val="000000"/>
          <w:sz w:val="28"/>
          <w:szCs w:val="28"/>
          <w:lang w:eastAsia="ru-RU"/>
        </w:rPr>
      </w:pPr>
    </w:p>
    <w:p w:rsidR="009D6D69" w:rsidRDefault="009D6D69" w:rsidP="002F4C71">
      <w:pPr>
        <w:spacing w:line="211" w:lineRule="atLeast"/>
        <w:ind w:left="360"/>
        <w:jc w:val="both"/>
        <w:rPr>
          <w:rFonts w:cs="Calibri"/>
          <w:color w:val="000000"/>
          <w:sz w:val="28"/>
          <w:szCs w:val="28"/>
          <w:lang w:eastAsia="ru-RU"/>
        </w:rPr>
      </w:pPr>
    </w:p>
    <w:p w:rsidR="009D6D69" w:rsidRDefault="009D6D69" w:rsidP="002F4C71">
      <w:pPr>
        <w:spacing w:line="211" w:lineRule="atLeast"/>
        <w:ind w:left="360"/>
        <w:jc w:val="both"/>
        <w:rPr>
          <w:rFonts w:cs="Calibri"/>
          <w:color w:val="000000"/>
          <w:sz w:val="28"/>
          <w:szCs w:val="28"/>
          <w:lang w:eastAsia="ru-RU"/>
        </w:rPr>
      </w:pPr>
    </w:p>
    <w:p w:rsidR="009D6D69" w:rsidRDefault="009D6D69" w:rsidP="002F4C71">
      <w:pPr>
        <w:spacing w:line="211" w:lineRule="atLeast"/>
        <w:ind w:left="360"/>
        <w:jc w:val="both"/>
        <w:rPr>
          <w:rFonts w:cs="Calibri"/>
          <w:color w:val="000000"/>
          <w:sz w:val="28"/>
          <w:szCs w:val="28"/>
          <w:lang w:eastAsia="ru-RU"/>
        </w:rPr>
      </w:pPr>
    </w:p>
    <w:p w:rsidR="009D6D69" w:rsidRDefault="009D6D69" w:rsidP="002F4C71">
      <w:pPr>
        <w:spacing w:line="211" w:lineRule="atLeast"/>
        <w:ind w:left="360"/>
        <w:jc w:val="both"/>
        <w:rPr>
          <w:rFonts w:cs="Calibri"/>
          <w:color w:val="000000"/>
          <w:sz w:val="28"/>
          <w:szCs w:val="28"/>
          <w:lang w:eastAsia="ru-RU"/>
        </w:rPr>
      </w:pPr>
    </w:p>
    <w:p w:rsidR="009D6D69" w:rsidRDefault="009D6D69" w:rsidP="002F4C71">
      <w:pPr>
        <w:spacing w:line="211" w:lineRule="atLeast"/>
        <w:ind w:left="360"/>
        <w:jc w:val="both"/>
        <w:rPr>
          <w:rFonts w:cs="Calibri"/>
          <w:color w:val="000000"/>
          <w:sz w:val="28"/>
          <w:szCs w:val="28"/>
          <w:lang w:eastAsia="ru-RU"/>
        </w:rPr>
      </w:pPr>
    </w:p>
    <w:p w:rsidR="009D6D69" w:rsidRDefault="009D6D69" w:rsidP="002F4C71">
      <w:pPr>
        <w:spacing w:line="211" w:lineRule="atLeast"/>
        <w:ind w:left="360"/>
        <w:jc w:val="both"/>
        <w:rPr>
          <w:rFonts w:cs="Calibri"/>
          <w:color w:val="000000"/>
          <w:sz w:val="28"/>
          <w:szCs w:val="28"/>
          <w:lang w:eastAsia="ru-RU"/>
        </w:rPr>
      </w:pPr>
    </w:p>
    <w:p w:rsidR="009D6D69" w:rsidRDefault="009D6D69" w:rsidP="002F4C71">
      <w:pPr>
        <w:spacing w:line="211" w:lineRule="atLeast"/>
        <w:ind w:left="360"/>
        <w:jc w:val="both"/>
        <w:rPr>
          <w:rFonts w:cs="Calibri"/>
          <w:color w:val="000000"/>
          <w:sz w:val="28"/>
          <w:szCs w:val="28"/>
          <w:lang w:eastAsia="ru-RU"/>
        </w:rPr>
      </w:pPr>
    </w:p>
    <w:p w:rsidR="009D6D69" w:rsidRDefault="009D6D69" w:rsidP="002F4C71">
      <w:pPr>
        <w:spacing w:line="211" w:lineRule="atLeast"/>
        <w:ind w:left="360"/>
        <w:jc w:val="both"/>
        <w:rPr>
          <w:rFonts w:cs="Calibri"/>
          <w:color w:val="000000"/>
          <w:sz w:val="28"/>
          <w:szCs w:val="28"/>
          <w:lang w:eastAsia="ru-RU"/>
        </w:rPr>
      </w:pPr>
    </w:p>
    <w:p w:rsidR="009D6D69" w:rsidRDefault="009D6D69" w:rsidP="002F4C71">
      <w:pPr>
        <w:spacing w:line="211" w:lineRule="atLeast"/>
        <w:ind w:left="360"/>
        <w:jc w:val="both"/>
        <w:rPr>
          <w:rFonts w:cs="Calibri"/>
          <w:color w:val="000000"/>
          <w:sz w:val="28"/>
          <w:szCs w:val="28"/>
          <w:lang w:eastAsia="ru-RU"/>
        </w:rPr>
      </w:pPr>
    </w:p>
    <w:p w:rsidR="009D6D69" w:rsidRDefault="009D6D69" w:rsidP="002F4C71">
      <w:pPr>
        <w:spacing w:line="211" w:lineRule="atLeast"/>
        <w:ind w:left="360"/>
        <w:jc w:val="both"/>
        <w:rPr>
          <w:rFonts w:cs="Calibri"/>
          <w:color w:val="000000"/>
          <w:sz w:val="28"/>
          <w:szCs w:val="28"/>
          <w:lang w:eastAsia="ru-RU"/>
        </w:rPr>
      </w:pPr>
    </w:p>
    <w:p w:rsidR="009D6D69" w:rsidRDefault="009D6D69" w:rsidP="002F4C71">
      <w:pPr>
        <w:spacing w:line="211" w:lineRule="atLeast"/>
        <w:ind w:left="360"/>
        <w:jc w:val="both"/>
        <w:rPr>
          <w:rFonts w:cs="Calibri"/>
          <w:color w:val="000000"/>
          <w:sz w:val="28"/>
          <w:szCs w:val="28"/>
          <w:lang w:eastAsia="ru-RU"/>
        </w:rPr>
      </w:pPr>
    </w:p>
    <w:p w:rsidR="009D6D69" w:rsidRDefault="009D6D69" w:rsidP="002F4C71">
      <w:pPr>
        <w:spacing w:line="211" w:lineRule="atLeast"/>
        <w:ind w:left="360"/>
        <w:jc w:val="both"/>
        <w:rPr>
          <w:rFonts w:cs="Calibri"/>
          <w:color w:val="000000"/>
          <w:sz w:val="28"/>
          <w:szCs w:val="28"/>
          <w:lang w:eastAsia="ru-RU"/>
        </w:rPr>
      </w:pPr>
    </w:p>
    <w:p w:rsidR="009D6D69" w:rsidRDefault="009D6D69" w:rsidP="002F4C71">
      <w:pPr>
        <w:spacing w:line="211" w:lineRule="atLeast"/>
        <w:ind w:left="360"/>
        <w:jc w:val="both"/>
        <w:rPr>
          <w:rFonts w:cs="Calibri"/>
          <w:color w:val="000000"/>
          <w:sz w:val="28"/>
          <w:szCs w:val="28"/>
          <w:lang w:eastAsia="ru-RU"/>
        </w:rPr>
      </w:pPr>
    </w:p>
    <w:p w:rsidR="009D6D69" w:rsidRDefault="009D6D69" w:rsidP="002F4C71">
      <w:pPr>
        <w:spacing w:line="211" w:lineRule="atLeast"/>
        <w:ind w:left="360"/>
        <w:jc w:val="both"/>
        <w:rPr>
          <w:rFonts w:cs="Calibri"/>
          <w:color w:val="000000"/>
          <w:sz w:val="28"/>
          <w:szCs w:val="28"/>
          <w:lang w:eastAsia="ru-RU"/>
        </w:rPr>
      </w:pPr>
    </w:p>
    <w:p w:rsidR="009D6D69" w:rsidRDefault="009D6D69" w:rsidP="002F4C71">
      <w:pPr>
        <w:spacing w:line="211" w:lineRule="atLeast"/>
        <w:ind w:left="360"/>
        <w:jc w:val="both"/>
        <w:rPr>
          <w:rFonts w:cs="Calibri"/>
          <w:color w:val="000000"/>
          <w:sz w:val="28"/>
          <w:szCs w:val="28"/>
          <w:lang w:eastAsia="ru-RU"/>
        </w:rPr>
      </w:pPr>
    </w:p>
    <w:p w:rsidR="009D6D69" w:rsidRPr="001B04D0" w:rsidRDefault="009D6D69" w:rsidP="002F4C71">
      <w:pPr>
        <w:spacing w:line="211" w:lineRule="atLeast"/>
        <w:ind w:left="360"/>
        <w:jc w:val="both"/>
        <w:rPr>
          <w:rFonts w:cs="Calibri"/>
          <w:color w:val="000000"/>
          <w:sz w:val="28"/>
          <w:szCs w:val="28"/>
          <w:lang w:eastAsia="ru-RU"/>
        </w:rPr>
      </w:pPr>
    </w:p>
    <w:p w:rsidR="009D6D69" w:rsidRDefault="009D6D69" w:rsidP="002F4C71">
      <w:pPr>
        <w:pStyle w:val="NormalWeb"/>
        <w:spacing w:before="0" w:beforeAutospacing="0" w:after="0" w:afterAutospacing="0"/>
        <w:jc w:val="right"/>
        <w:rPr>
          <w:sz w:val="28"/>
          <w:szCs w:val="28"/>
        </w:rPr>
      </w:pPr>
    </w:p>
    <w:p w:rsidR="009D6D69" w:rsidRPr="001B04D0" w:rsidRDefault="009D6D69" w:rsidP="002F4C71">
      <w:pPr>
        <w:pStyle w:val="NormalWeb"/>
        <w:spacing w:before="0" w:beforeAutospacing="0" w:after="0" w:afterAutospacing="0"/>
        <w:jc w:val="right"/>
        <w:rPr>
          <w:sz w:val="28"/>
          <w:szCs w:val="28"/>
        </w:rPr>
      </w:pPr>
      <w:r w:rsidRPr="001B04D0">
        <w:rPr>
          <w:sz w:val="28"/>
          <w:szCs w:val="28"/>
        </w:rPr>
        <w:t>УТВЕРЖДЕН</w:t>
      </w:r>
    </w:p>
    <w:p w:rsidR="009D6D69" w:rsidRPr="001B04D0" w:rsidRDefault="009D6D69" w:rsidP="002F4C71">
      <w:pPr>
        <w:pStyle w:val="NormalWeb"/>
        <w:spacing w:before="0" w:beforeAutospacing="0" w:after="0" w:afterAutospacing="0"/>
        <w:jc w:val="right"/>
        <w:rPr>
          <w:sz w:val="28"/>
          <w:szCs w:val="28"/>
        </w:rPr>
      </w:pPr>
      <w:r w:rsidRPr="001B04D0">
        <w:rPr>
          <w:sz w:val="28"/>
          <w:szCs w:val="28"/>
        </w:rPr>
        <w:t>постановлением администрации</w:t>
      </w:r>
    </w:p>
    <w:p w:rsidR="009D6D69" w:rsidRPr="001B04D0" w:rsidRDefault="009D6D69" w:rsidP="002F4C71">
      <w:pPr>
        <w:pStyle w:val="NormalWeb"/>
        <w:spacing w:before="0" w:beforeAutospacing="0" w:after="0" w:afterAutospacing="0"/>
        <w:jc w:val="right"/>
        <w:rPr>
          <w:sz w:val="28"/>
          <w:szCs w:val="28"/>
        </w:rPr>
      </w:pPr>
      <w:r>
        <w:rPr>
          <w:sz w:val="28"/>
          <w:szCs w:val="28"/>
        </w:rPr>
        <w:t>Ярков</w:t>
      </w:r>
      <w:r w:rsidRPr="001B04D0">
        <w:rPr>
          <w:sz w:val="28"/>
          <w:szCs w:val="28"/>
        </w:rPr>
        <w:t>ского сельсовета</w:t>
      </w:r>
    </w:p>
    <w:p w:rsidR="009D6D69" w:rsidRPr="001B04D0" w:rsidRDefault="009D6D69" w:rsidP="002F4C71">
      <w:pPr>
        <w:pStyle w:val="NormalWeb"/>
        <w:spacing w:before="0" w:beforeAutospacing="0" w:after="0" w:afterAutospacing="0"/>
        <w:jc w:val="right"/>
        <w:rPr>
          <w:sz w:val="28"/>
          <w:szCs w:val="28"/>
        </w:rPr>
      </w:pPr>
      <w:r w:rsidRPr="001B04D0">
        <w:rPr>
          <w:sz w:val="28"/>
          <w:szCs w:val="28"/>
        </w:rPr>
        <w:t>Доволенского района</w:t>
      </w:r>
    </w:p>
    <w:p w:rsidR="009D6D69" w:rsidRPr="001B04D0" w:rsidRDefault="009D6D69" w:rsidP="00134C4A">
      <w:pPr>
        <w:pStyle w:val="NormalWeb"/>
        <w:spacing w:before="0" w:beforeAutospacing="0" w:after="0" w:afterAutospacing="0"/>
        <w:jc w:val="right"/>
        <w:rPr>
          <w:sz w:val="28"/>
          <w:szCs w:val="28"/>
        </w:rPr>
      </w:pPr>
      <w:r>
        <w:rPr>
          <w:sz w:val="28"/>
          <w:szCs w:val="28"/>
        </w:rPr>
        <w:t>о</w:t>
      </w:r>
      <w:r w:rsidRPr="001B04D0">
        <w:rPr>
          <w:sz w:val="28"/>
          <w:szCs w:val="28"/>
        </w:rPr>
        <w:t>т</w:t>
      </w:r>
      <w:r>
        <w:rPr>
          <w:sz w:val="28"/>
          <w:szCs w:val="28"/>
        </w:rPr>
        <w:t>02.04.2018 № 23</w:t>
      </w:r>
    </w:p>
    <w:p w:rsidR="009D6D69" w:rsidRPr="001B04D0" w:rsidRDefault="009D6D69" w:rsidP="002F4C71">
      <w:pPr>
        <w:pStyle w:val="NormalWeb"/>
        <w:spacing w:before="0" w:beforeAutospacing="0" w:after="0" w:afterAutospacing="0"/>
        <w:jc w:val="center"/>
        <w:rPr>
          <w:sz w:val="28"/>
          <w:szCs w:val="28"/>
        </w:rPr>
      </w:pPr>
      <w:r w:rsidRPr="001B04D0">
        <w:rPr>
          <w:sz w:val="28"/>
          <w:szCs w:val="28"/>
        </w:rPr>
        <w:t>ПЕРЕЧЕНЬ МЕРОПРИЯТИЙ</w:t>
      </w:r>
    </w:p>
    <w:p w:rsidR="009D6D69" w:rsidRPr="001B04D0" w:rsidRDefault="009D6D69" w:rsidP="002F4C71">
      <w:pPr>
        <w:pStyle w:val="NormalWeb"/>
        <w:spacing w:before="0" w:beforeAutospacing="0" w:after="0" w:afterAutospacing="0"/>
        <w:jc w:val="center"/>
        <w:rPr>
          <w:sz w:val="28"/>
          <w:szCs w:val="28"/>
        </w:rPr>
      </w:pPr>
      <w:r w:rsidRPr="001B04D0">
        <w:rPr>
          <w:sz w:val="28"/>
          <w:szCs w:val="28"/>
        </w:rPr>
        <w:t>по реализации муниципальной программы по профилактике терроризма и экстре</w:t>
      </w:r>
      <w:r>
        <w:rPr>
          <w:sz w:val="28"/>
          <w:szCs w:val="28"/>
        </w:rPr>
        <w:t>мизма на территории Ярков</w:t>
      </w:r>
      <w:r w:rsidRPr="001B04D0">
        <w:rPr>
          <w:sz w:val="28"/>
          <w:szCs w:val="28"/>
        </w:rPr>
        <w:t>ского сельсовета Доволенского райо</w:t>
      </w:r>
      <w:r>
        <w:rPr>
          <w:sz w:val="28"/>
          <w:szCs w:val="28"/>
        </w:rPr>
        <w:t>на Новосибирской области на 2018</w:t>
      </w:r>
      <w:r w:rsidRPr="001B04D0">
        <w:rPr>
          <w:sz w:val="28"/>
          <w:szCs w:val="28"/>
        </w:rPr>
        <w:t>-2020 годы</w:t>
      </w:r>
    </w:p>
    <w:p w:rsidR="009D6D69" w:rsidRPr="001B04D0" w:rsidRDefault="009D6D69" w:rsidP="002F4C71">
      <w:pPr>
        <w:spacing w:line="211" w:lineRule="atLeast"/>
        <w:ind w:left="360"/>
        <w:jc w:val="both"/>
        <w:rPr>
          <w:rFonts w:cs="Calibri"/>
          <w:color w:val="000000"/>
          <w:sz w:val="28"/>
          <w:szCs w:val="28"/>
          <w:lang w:eastAsia="ru-RU"/>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9"/>
        <w:gridCol w:w="2090"/>
        <w:gridCol w:w="1797"/>
        <w:gridCol w:w="709"/>
        <w:gridCol w:w="708"/>
        <w:gridCol w:w="809"/>
        <w:gridCol w:w="1601"/>
      </w:tblGrid>
      <w:tr w:rsidR="009D6D69" w:rsidRPr="001B04D0" w:rsidTr="00CB0F4C">
        <w:trPr>
          <w:trHeight w:val="244"/>
        </w:trPr>
        <w:tc>
          <w:tcPr>
            <w:tcW w:w="539" w:type="dxa"/>
            <w:vMerge w:val="restart"/>
          </w:tcPr>
          <w:p w:rsidR="009D6D69" w:rsidRPr="001B04D0" w:rsidRDefault="009D6D69" w:rsidP="009976BC">
            <w:pPr>
              <w:spacing w:after="0" w:line="211" w:lineRule="atLeast"/>
              <w:jc w:val="center"/>
              <w:rPr>
                <w:rFonts w:ascii="Times New Roman" w:hAnsi="Times New Roman"/>
                <w:color w:val="000000"/>
                <w:sz w:val="28"/>
                <w:szCs w:val="28"/>
                <w:lang w:eastAsia="ru-RU"/>
              </w:rPr>
            </w:pPr>
            <w:r w:rsidRPr="001B04D0">
              <w:rPr>
                <w:rFonts w:ascii="Times New Roman" w:hAnsi="Times New Roman"/>
                <w:color w:val="000000"/>
                <w:sz w:val="28"/>
                <w:szCs w:val="28"/>
                <w:lang w:eastAsia="ru-RU"/>
              </w:rPr>
              <w:t>№</w:t>
            </w:r>
          </w:p>
          <w:p w:rsidR="009D6D69" w:rsidRPr="001B04D0" w:rsidRDefault="009D6D69" w:rsidP="009976BC">
            <w:pPr>
              <w:spacing w:after="0" w:line="211" w:lineRule="atLeast"/>
              <w:jc w:val="center"/>
              <w:rPr>
                <w:rFonts w:ascii="Times New Roman" w:hAnsi="Times New Roman"/>
                <w:color w:val="000000"/>
                <w:sz w:val="28"/>
                <w:szCs w:val="28"/>
                <w:lang w:eastAsia="ru-RU"/>
              </w:rPr>
            </w:pPr>
            <w:r w:rsidRPr="001B04D0">
              <w:rPr>
                <w:rFonts w:ascii="Times New Roman" w:hAnsi="Times New Roman"/>
                <w:color w:val="000000"/>
                <w:sz w:val="28"/>
                <w:szCs w:val="28"/>
                <w:lang w:eastAsia="ru-RU"/>
              </w:rPr>
              <w:t>п/п</w:t>
            </w:r>
          </w:p>
        </w:tc>
        <w:tc>
          <w:tcPr>
            <w:tcW w:w="2090" w:type="dxa"/>
            <w:vMerge w:val="restart"/>
          </w:tcPr>
          <w:p w:rsidR="009D6D69" w:rsidRPr="001B04D0" w:rsidRDefault="009D6D69" w:rsidP="009976BC">
            <w:pPr>
              <w:spacing w:after="0" w:line="211" w:lineRule="atLeast"/>
              <w:jc w:val="center"/>
              <w:rPr>
                <w:rFonts w:ascii="Times New Roman" w:hAnsi="Times New Roman"/>
                <w:color w:val="000000"/>
                <w:sz w:val="28"/>
                <w:szCs w:val="28"/>
                <w:lang w:eastAsia="ru-RU"/>
              </w:rPr>
            </w:pPr>
            <w:r w:rsidRPr="001B04D0">
              <w:rPr>
                <w:rFonts w:ascii="Times New Roman" w:hAnsi="Times New Roman"/>
                <w:color w:val="000000"/>
                <w:sz w:val="28"/>
                <w:szCs w:val="28"/>
                <w:lang w:eastAsia="ru-RU"/>
              </w:rPr>
              <w:t>Наименование</w:t>
            </w:r>
          </w:p>
          <w:p w:rsidR="009D6D69" w:rsidRPr="001B04D0" w:rsidRDefault="009D6D69" w:rsidP="009976BC">
            <w:pPr>
              <w:spacing w:after="0" w:line="211" w:lineRule="atLeast"/>
              <w:jc w:val="center"/>
              <w:rPr>
                <w:rFonts w:ascii="Times New Roman" w:hAnsi="Times New Roman"/>
                <w:color w:val="000000"/>
                <w:sz w:val="28"/>
                <w:szCs w:val="28"/>
                <w:lang w:eastAsia="ru-RU"/>
              </w:rPr>
            </w:pPr>
            <w:r w:rsidRPr="001B04D0">
              <w:rPr>
                <w:rFonts w:ascii="Times New Roman" w:hAnsi="Times New Roman"/>
                <w:color w:val="000000"/>
                <w:sz w:val="28"/>
                <w:szCs w:val="28"/>
                <w:lang w:eastAsia="ru-RU"/>
              </w:rPr>
              <w:t>мероприятий</w:t>
            </w:r>
          </w:p>
        </w:tc>
        <w:tc>
          <w:tcPr>
            <w:tcW w:w="1797" w:type="dxa"/>
            <w:vMerge w:val="restart"/>
          </w:tcPr>
          <w:p w:rsidR="009D6D69" w:rsidRPr="001B04D0" w:rsidRDefault="009D6D69" w:rsidP="009976BC">
            <w:pPr>
              <w:spacing w:after="0" w:line="211" w:lineRule="atLeast"/>
              <w:jc w:val="center"/>
              <w:rPr>
                <w:rFonts w:ascii="Times New Roman" w:hAnsi="Times New Roman"/>
                <w:color w:val="000000"/>
                <w:sz w:val="28"/>
                <w:szCs w:val="28"/>
                <w:lang w:eastAsia="ru-RU"/>
              </w:rPr>
            </w:pPr>
            <w:r w:rsidRPr="001B04D0">
              <w:rPr>
                <w:rFonts w:ascii="Times New Roman" w:hAnsi="Times New Roman"/>
                <w:color w:val="000000"/>
                <w:sz w:val="28"/>
                <w:szCs w:val="28"/>
                <w:lang w:eastAsia="ru-RU"/>
              </w:rPr>
              <w:t>Всего,</w:t>
            </w:r>
          </w:p>
          <w:p w:rsidR="009D6D69" w:rsidRPr="001B04D0" w:rsidRDefault="009D6D69" w:rsidP="009976BC">
            <w:pPr>
              <w:spacing w:after="0" w:line="211" w:lineRule="atLeast"/>
              <w:jc w:val="center"/>
              <w:rPr>
                <w:rFonts w:ascii="Times New Roman" w:hAnsi="Times New Roman"/>
                <w:color w:val="000000"/>
                <w:sz w:val="28"/>
                <w:szCs w:val="28"/>
                <w:lang w:eastAsia="ru-RU"/>
              </w:rPr>
            </w:pPr>
            <w:r w:rsidRPr="001B04D0">
              <w:rPr>
                <w:rFonts w:ascii="Times New Roman" w:hAnsi="Times New Roman"/>
                <w:color w:val="000000"/>
                <w:sz w:val="28"/>
                <w:szCs w:val="28"/>
                <w:lang w:eastAsia="ru-RU"/>
              </w:rPr>
              <w:t>тыс. руб.</w:t>
            </w:r>
          </w:p>
        </w:tc>
        <w:tc>
          <w:tcPr>
            <w:tcW w:w="3827" w:type="dxa"/>
            <w:gridSpan w:val="4"/>
          </w:tcPr>
          <w:p w:rsidR="009D6D69" w:rsidRPr="001B04D0" w:rsidRDefault="009D6D69" w:rsidP="009976BC">
            <w:pPr>
              <w:spacing w:after="0" w:line="211" w:lineRule="atLeast"/>
              <w:jc w:val="center"/>
              <w:rPr>
                <w:rFonts w:ascii="Times New Roman" w:hAnsi="Times New Roman"/>
                <w:color w:val="000000"/>
                <w:sz w:val="28"/>
                <w:szCs w:val="28"/>
                <w:lang w:eastAsia="ru-RU"/>
              </w:rPr>
            </w:pPr>
            <w:r w:rsidRPr="001B04D0">
              <w:rPr>
                <w:rFonts w:ascii="Times New Roman" w:hAnsi="Times New Roman"/>
                <w:color w:val="000000"/>
                <w:sz w:val="28"/>
                <w:szCs w:val="28"/>
                <w:lang w:eastAsia="ru-RU"/>
              </w:rPr>
              <w:t>Исполнители</w:t>
            </w:r>
          </w:p>
        </w:tc>
      </w:tr>
      <w:tr w:rsidR="009D6D69" w:rsidRPr="001B04D0" w:rsidTr="009976BC">
        <w:trPr>
          <w:trHeight w:val="244"/>
        </w:trPr>
        <w:tc>
          <w:tcPr>
            <w:tcW w:w="539" w:type="dxa"/>
            <w:vMerge/>
          </w:tcPr>
          <w:p w:rsidR="009D6D69" w:rsidRPr="001B04D0" w:rsidRDefault="009D6D69" w:rsidP="009976BC">
            <w:pPr>
              <w:spacing w:after="0" w:line="211" w:lineRule="atLeast"/>
              <w:jc w:val="center"/>
              <w:rPr>
                <w:rFonts w:ascii="Times New Roman" w:hAnsi="Times New Roman"/>
                <w:color w:val="000000"/>
                <w:sz w:val="28"/>
                <w:szCs w:val="28"/>
                <w:lang w:eastAsia="ru-RU"/>
              </w:rPr>
            </w:pPr>
          </w:p>
        </w:tc>
        <w:tc>
          <w:tcPr>
            <w:tcW w:w="2090" w:type="dxa"/>
            <w:vMerge/>
          </w:tcPr>
          <w:p w:rsidR="009D6D69" w:rsidRPr="001B04D0" w:rsidRDefault="009D6D69" w:rsidP="009976BC">
            <w:pPr>
              <w:spacing w:after="0" w:line="211" w:lineRule="atLeast"/>
              <w:jc w:val="center"/>
              <w:rPr>
                <w:rFonts w:ascii="Times New Roman" w:hAnsi="Times New Roman"/>
                <w:color w:val="000000"/>
                <w:sz w:val="28"/>
                <w:szCs w:val="28"/>
                <w:lang w:eastAsia="ru-RU"/>
              </w:rPr>
            </w:pPr>
          </w:p>
        </w:tc>
        <w:tc>
          <w:tcPr>
            <w:tcW w:w="1797" w:type="dxa"/>
            <w:vMerge/>
          </w:tcPr>
          <w:p w:rsidR="009D6D69" w:rsidRPr="001B04D0" w:rsidRDefault="009D6D69" w:rsidP="009976BC">
            <w:pPr>
              <w:spacing w:after="0" w:line="211" w:lineRule="atLeast"/>
              <w:jc w:val="center"/>
              <w:rPr>
                <w:rFonts w:ascii="Times New Roman" w:hAnsi="Times New Roman"/>
                <w:color w:val="000000"/>
                <w:sz w:val="28"/>
                <w:szCs w:val="28"/>
                <w:lang w:eastAsia="ru-RU"/>
              </w:rPr>
            </w:pPr>
          </w:p>
        </w:tc>
        <w:tc>
          <w:tcPr>
            <w:tcW w:w="709" w:type="dxa"/>
          </w:tcPr>
          <w:p w:rsidR="009D6D69" w:rsidRPr="001B04D0" w:rsidRDefault="009D6D69" w:rsidP="009976BC">
            <w:pPr>
              <w:spacing w:after="0" w:line="211" w:lineRule="atLeast"/>
              <w:jc w:val="center"/>
              <w:rPr>
                <w:rFonts w:ascii="Times New Roman" w:hAnsi="Times New Roman"/>
                <w:color w:val="000000"/>
                <w:sz w:val="20"/>
                <w:szCs w:val="20"/>
                <w:lang w:eastAsia="ru-RU"/>
              </w:rPr>
            </w:pPr>
            <w:r w:rsidRPr="001B04D0">
              <w:rPr>
                <w:rFonts w:ascii="Times New Roman" w:hAnsi="Times New Roman"/>
                <w:color w:val="000000"/>
                <w:sz w:val="20"/>
                <w:szCs w:val="20"/>
                <w:lang w:eastAsia="ru-RU"/>
              </w:rPr>
              <w:t>2018</w:t>
            </w:r>
          </w:p>
        </w:tc>
        <w:tc>
          <w:tcPr>
            <w:tcW w:w="708" w:type="dxa"/>
          </w:tcPr>
          <w:p w:rsidR="009D6D69" w:rsidRPr="001B04D0" w:rsidRDefault="009D6D69" w:rsidP="009976BC">
            <w:pPr>
              <w:spacing w:after="0" w:line="211" w:lineRule="atLeast"/>
              <w:jc w:val="center"/>
              <w:rPr>
                <w:rFonts w:ascii="Times New Roman" w:hAnsi="Times New Roman"/>
                <w:color w:val="000000"/>
                <w:sz w:val="20"/>
                <w:szCs w:val="20"/>
                <w:lang w:eastAsia="ru-RU"/>
              </w:rPr>
            </w:pPr>
            <w:r w:rsidRPr="001B04D0">
              <w:rPr>
                <w:rFonts w:ascii="Times New Roman" w:hAnsi="Times New Roman"/>
                <w:color w:val="000000"/>
                <w:sz w:val="20"/>
                <w:szCs w:val="20"/>
                <w:lang w:eastAsia="ru-RU"/>
              </w:rPr>
              <w:t>2019</w:t>
            </w:r>
          </w:p>
        </w:tc>
        <w:tc>
          <w:tcPr>
            <w:tcW w:w="809" w:type="dxa"/>
          </w:tcPr>
          <w:p w:rsidR="009D6D69" w:rsidRPr="001B04D0" w:rsidRDefault="009D6D69" w:rsidP="009976BC">
            <w:pPr>
              <w:spacing w:after="0" w:line="211" w:lineRule="atLeast"/>
              <w:jc w:val="center"/>
              <w:rPr>
                <w:rFonts w:ascii="Times New Roman" w:hAnsi="Times New Roman"/>
                <w:color w:val="000000"/>
                <w:sz w:val="20"/>
                <w:szCs w:val="20"/>
                <w:lang w:eastAsia="ru-RU"/>
              </w:rPr>
            </w:pPr>
            <w:r w:rsidRPr="001B04D0">
              <w:rPr>
                <w:rFonts w:ascii="Times New Roman" w:hAnsi="Times New Roman"/>
                <w:color w:val="000000"/>
                <w:sz w:val="20"/>
                <w:szCs w:val="20"/>
                <w:lang w:eastAsia="ru-RU"/>
              </w:rPr>
              <w:t>2020</w:t>
            </w:r>
          </w:p>
        </w:tc>
        <w:tc>
          <w:tcPr>
            <w:tcW w:w="1601"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p>
        </w:tc>
      </w:tr>
      <w:tr w:rsidR="009D6D69" w:rsidRPr="001B04D0" w:rsidTr="009976BC">
        <w:trPr>
          <w:trHeight w:val="244"/>
        </w:trPr>
        <w:tc>
          <w:tcPr>
            <w:tcW w:w="539"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r w:rsidRPr="001B04D0">
              <w:rPr>
                <w:rFonts w:ascii="Times New Roman" w:hAnsi="Times New Roman"/>
                <w:color w:val="000000"/>
                <w:sz w:val="28"/>
                <w:szCs w:val="28"/>
                <w:lang w:eastAsia="ru-RU"/>
              </w:rPr>
              <w:t>1.</w:t>
            </w:r>
          </w:p>
        </w:tc>
        <w:tc>
          <w:tcPr>
            <w:tcW w:w="2090" w:type="dxa"/>
          </w:tcPr>
          <w:p w:rsidR="009D6D69" w:rsidRPr="001B04D0" w:rsidRDefault="009D6D69" w:rsidP="009976BC">
            <w:pPr>
              <w:pStyle w:val="NormalWeb"/>
              <w:spacing w:before="0" w:beforeAutospacing="0" w:after="0" w:afterAutospacing="0" w:line="276" w:lineRule="auto"/>
              <w:rPr>
                <w:sz w:val="28"/>
                <w:szCs w:val="28"/>
              </w:rPr>
            </w:pPr>
            <w:r w:rsidRPr="001B04D0">
              <w:rPr>
                <w:sz w:val="28"/>
                <w:szCs w:val="28"/>
              </w:rPr>
              <w:t>Проведение мероприятий для детей и молодёжи по повышению уровня</w:t>
            </w:r>
          </w:p>
          <w:p w:rsidR="009D6D69" w:rsidRPr="001B04D0" w:rsidRDefault="009D6D69" w:rsidP="009976BC">
            <w:pPr>
              <w:spacing w:after="0" w:line="211" w:lineRule="atLeast"/>
              <w:rPr>
                <w:rFonts w:ascii="Times New Roman" w:hAnsi="Times New Roman"/>
                <w:color w:val="000000"/>
                <w:sz w:val="28"/>
                <w:szCs w:val="28"/>
                <w:lang w:eastAsia="ru-RU"/>
              </w:rPr>
            </w:pPr>
            <w:r w:rsidRPr="001B04D0">
              <w:rPr>
                <w:rFonts w:ascii="Times New Roman" w:hAnsi="Times New Roman"/>
                <w:sz w:val="28"/>
                <w:szCs w:val="28"/>
              </w:rPr>
              <w:t>толерантного сознания</w:t>
            </w:r>
          </w:p>
        </w:tc>
        <w:tc>
          <w:tcPr>
            <w:tcW w:w="1797"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r>
              <w:rPr>
                <w:rFonts w:ascii="Times New Roman" w:hAnsi="Times New Roman"/>
                <w:color w:val="000000"/>
                <w:sz w:val="28"/>
                <w:szCs w:val="28"/>
                <w:lang w:eastAsia="ru-RU"/>
              </w:rPr>
              <w:t>1,5</w:t>
            </w:r>
          </w:p>
        </w:tc>
        <w:tc>
          <w:tcPr>
            <w:tcW w:w="709"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r>
              <w:rPr>
                <w:rFonts w:ascii="Times New Roman" w:hAnsi="Times New Roman"/>
                <w:color w:val="000000"/>
                <w:sz w:val="28"/>
                <w:szCs w:val="28"/>
                <w:lang w:eastAsia="ru-RU"/>
              </w:rPr>
              <w:t>0,5</w:t>
            </w:r>
          </w:p>
        </w:tc>
        <w:tc>
          <w:tcPr>
            <w:tcW w:w="708"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r>
              <w:rPr>
                <w:rFonts w:ascii="Times New Roman" w:hAnsi="Times New Roman"/>
                <w:color w:val="000000"/>
                <w:sz w:val="28"/>
                <w:szCs w:val="28"/>
                <w:lang w:eastAsia="ru-RU"/>
              </w:rPr>
              <w:t>0,5</w:t>
            </w:r>
          </w:p>
        </w:tc>
        <w:tc>
          <w:tcPr>
            <w:tcW w:w="809"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r>
              <w:rPr>
                <w:rFonts w:ascii="Times New Roman" w:hAnsi="Times New Roman"/>
                <w:color w:val="000000"/>
                <w:sz w:val="28"/>
                <w:szCs w:val="28"/>
                <w:lang w:eastAsia="ru-RU"/>
              </w:rPr>
              <w:t>0,5</w:t>
            </w:r>
          </w:p>
        </w:tc>
        <w:tc>
          <w:tcPr>
            <w:tcW w:w="1601"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r>
              <w:rPr>
                <w:rFonts w:ascii="Times New Roman" w:hAnsi="Times New Roman"/>
                <w:color w:val="000000"/>
                <w:sz w:val="28"/>
                <w:szCs w:val="28"/>
                <w:lang w:eastAsia="ru-RU"/>
              </w:rPr>
              <w:t>МКУК Ярков</w:t>
            </w:r>
            <w:r w:rsidRPr="001B04D0">
              <w:rPr>
                <w:rFonts w:ascii="Times New Roman" w:hAnsi="Times New Roman"/>
                <w:sz w:val="28"/>
                <w:szCs w:val="28"/>
                <w:lang w:eastAsia="ru-RU"/>
              </w:rPr>
              <w:t>ский</w:t>
            </w:r>
            <w:r w:rsidRPr="001B04D0">
              <w:rPr>
                <w:rFonts w:ascii="Times New Roman" w:hAnsi="Times New Roman"/>
                <w:color w:val="000000"/>
                <w:sz w:val="28"/>
                <w:szCs w:val="28"/>
                <w:lang w:eastAsia="ru-RU"/>
              </w:rPr>
              <w:t xml:space="preserve"> СДК</w:t>
            </w:r>
          </w:p>
        </w:tc>
      </w:tr>
      <w:tr w:rsidR="009D6D69" w:rsidRPr="001B04D0" w:rsidTr="009976BC">
        <w:trPr>
          <w:trHeight w:val="244"/>
        </w:trPr>
        <w:tc>
          <w:tcPr>
            <w:tcW w:w="539"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r w:rsidRPr="001B04D0">
              <w:rPr>
                <w:rFonts w:ascii="Times New Roman" w:hAnsi="Times New Roman"/>
                <w:color w:val="000000"/>
                <w:sz w:val="28"/>
                <w:szCs w:val="28"/>
                <w:lang w:eastAsia="ru-RU"/>
              </w:rPr>
              <w:t>2.</w:t>
            </w:r>
          </w:p>
        </w:tc>
        <w:tc>
          <w:tcPr>
            <w:tcW w:w="2090" w:type="dxa"/>
          </w:tcPr>
          <w:p w:rsidR="009D6D69" w:rsidRPr="001B04D0" w:rsidRDefault="009D6D69" w:rsidP="009976BC">
            <w:pPr>
              <w:pStyle w:val="NormalWeb"/>
              <w:spacing w:before="0" w:beforeAutospacing="0" w:after="0" w:afterAutospacing="0" w:line="276" w:lineRule="auto"/>
              <w:rPr>
                <w:sz w:val="28"/>
                <w:szCs w:val="28"/>
              </w:rPr>
            </w:pPr>
            <w:r w:rsidRPr="001B04D0">
              <w:rPr>
                <w:sz w:val="28"/>
                <w:szCs w:val="28"/>
              </w:rPr>
              <w:t>Информирование жителей о порядке действий при угрозе возникновения террористических актов, посредством размещения информации на стендах, официальном сайте, доске объявлений, в местах массового скопления людей</w:t>
            </w:r>
          </w:p>
        </w:tc>
        <w:tc>
          <w:tcPr>
            <w:tcW w:w="1797" w:type="dxa"/>
          </w:tcPr>
          <w:p w:rsidR="009D6D69" w:rsidRPr="002A65E1" w:rsidRDefault="009D6D69" w:rsidP="009976BC">
            <w:pPr>
              <w:spacing w:after="0" w:line="211" w:lineRule="atLeast"/>
              <w:jc w:val="center"/>
              <w:rPr>
                <w:rFonts w:ascii="Times New Roman" w:hAnsi="Times New Roman"/>
                <w:color w:val="000000"/>
                <w:sz w:val="28"/>
                <w:szCs w:val="28"/>
                <w:lang w:eastAsia="ru-RU"/>
              </w:rPr>
            </w:pPr>
            <w:r w:rsidRPr="002A65E1">
              <w:rPr>
                <w:rFonts w:ascii="Times New Roman" w:hAnsi="Times New Roman"/>
                <w:color w:val="000000"/>
                <w:sz w:val="28"/>
                <w:szCs w:val="28"/>
                <w:lang w:eastAsia="ru-RU"/>
              </w:rPr>
              <w:t>Финанси-рование</w:t>
            </w:r>
          </w:p>
          <w:p w:rsidR="009D6D69" w:rsidRPr="001B04D0" w:rsidRDefault="009D6D69" w:rsidP="009976BC">
            <w:pPr>
              <w:spacing w:after="0" w:line="211" w:lineRule="atLeast"/>
              <w:jc w:val="center"/>
              <w:rPr>
                <w:rFonts w:ascii="Times New Roman" w:hAnsi="Times New Roman"/>
                <w:color w:val="000000"/>
                <w:sz w:val="28"/>
                <w:szCs w:val="28"/>
                <w:lang w:eastAsia="ru-RU"/>
              </w:rPr>
            </w:pPr>
            <w:r w:rsidRPr="002A65E1">
              <w:rPr>
                <w:rFonts w:ascii="Times New Roman" w:hAnsi="Times New Roman"/>
                <w:color w:val="000000"/>
                <w:sz w:val="28"/>
                <w:szCs w:val="28"/>
                <w:lang w:eastAsia="ru-RU"/>
              </w:rPr>
              <w:t xml:space="preserve">не  </w:t>
            </w:r>
            <w:r w:rsidRPr="001B04D0">
              <w:rPr>
                <w:rFonts w:ascii="Times New Roman" w:hAnsi="Times New Roman"/>
                <w:color w:val="000000"/>
                <w:sz w:val="28"/>
                <w:szCs w:val="28"/>
                <w:lang w:eastAsia="ru-RU"/>
              </w:rPr>
              <w:t>требуется</w:t>
            </w:r>
          </w:p>
        </w:tc>
        <w:tc>
          <w:tcPr>
            <w:tcW w:w="709"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p>
        </w:tc>
        <w:tc>
          <w:tcPr>
            <w:tcW w:w="708"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p>
        </w:tc>
        <w:tc>
          <w:tcPr>
            <w:tcW w:w="809"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p>
        </w:tc>
        <w:tc>
          <w:tcPr>
            <w:tcW w:w="1601"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r w:rsidRPr="001B04D0">
              <w:rPr>
                <w:rFonts w:ascii="Times New Roman" w:hAnsi="Times New Roman"/>
                <w:color w:val="000000"/>
                <w:sz w:val="28"/>
                <w:szCs w:val="28"/>
                <w:lang w:eastAsia="ru-RU"/>
              </w:rPr>
              <w:t xml:space="preserve">Администрация </w:t>
            </w:r>
            <w:r>
              <w:rPr>
                <w:rFonts w:ascii="Times New Roman" w:hAnsi="Times New Roman"/>
                <w:sz w:val="28"/>
                <w:szCs w:val="28"/>
                <w:lang w:eastAsia="ru-RU"/>
              </w:rPr>
              <w:t>Ярков</w:t>
            </w:r>
            <w:r w:rsidRPr="001B04D0">
              <w:rPr>
                <w:rFonts w:ascii="Times New Roman" w:hAnsi="Times New Roman"/>
                <w:sz w:val="28"/>
                <w:szCs w:val="28"/>
                <w:lang w:eastAsia="ru-RU"/>
              </w:rPr>
              <w:t>ского</w:t>
            </w:r>
            <w:r w:rsidRPr="001B04D0">
              <w:rPr>
                <w:rFonts w:ascii="Times New Roman" w:hAnsi="Times New Roman"/>
                <w:color w:val="000000"/>
                <w:sz w:val="28"/>
                <w:szCs w:val="28"/>
                <w:lang w:eastAsia="ru-RU"/>
              </w:rPr>
              <w:t xml:space="preserve"> сельсовета</w:t>
            </w:r>
          </w:p>
        </w:tc>
      </w:tr>
      <w:tr w:rsidR="009D6D69" w:rsidRPr="001B04D0" w:rsidTr="009976BC">
        <w:trPr>
          <w:trHeight w:val="244"/>
        </w:trPr>
        <w:tc>
          <w:tcPr>
            <w:tcW w:w="539"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r w:rsidRPr="001B04D0">
              <w:rPr>
                <w:rFonts w:ascii="Times New Roman" w:hAnsi="Times New Roman"/>
                <w:color w:val="000000"/>
                <w:sz w:val="28"/>
                <w:szCs w:val="28"/>
                <w:lang w:eastAsia="ru-RU"/>
              </w:rPr>
              <w:t>3.</w:t>
            </w:r>
          </w:p>
        </w:tc>
        <w:tc>
          <w:tcPr>
            <w:tcW w:w="2090" w:type="dxa"/>
          </w:tcPr>
          <w:p w:rsidR="009D6D69" w:rsidRPr="001B04D0" w:rsidRDefault="009D6D69" w:rsidP="009976BC">
            <w:pPr>
              <w:pStyle w:val="NormalWeb"/>
              <w:spacing w:before="0" w:beforeAutospacing="0" w:after="0" w:afterAutospacing="0" w:line="276" w:lineRule="auto"/>
              <w:rPr>
                <w:sz w:val="28"/>
                <w:szCs w:val="28"/>
              </w:rPr>
            </w:pPr>
            <w:r w:rsidRPr="001B04D0">
              <w:rPr>
                <w:sz w:val="28"/>
                <w:szCs w:val="28"/>
              </w:rPr>
              <w:t>Выявлять факты распространения на территории поселения информационных материалов экстремистского характера, уведомлять прокуратуру и органы внутренних дел Доволенского  района о данных фактах</w:t>
            </w:r>
          </w:p>
        </w:tc>
        <w:tc>
          <w:tcPr>
            <w:tcW w:w="1797"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r w:rsidRPr="001B04D0">
              <w:rPr>
                <w:rFonts w:ascii="Times New Roman" w:hAnsi="Times New Roman"/>
                <w:color w:val="000000"/>
                <w:sz w:val="28"/>
                <w:szCs w:val="28"/>
                <w:lang w:eastAsia="ru-RU"/>
              </w:rPr>
              <w:t>Финансиро-</w:t>
            </w:r>
          </w:p>
          <w:p w:rsidR="009D6D69" w:rsidRPr="001B04D0" w:rsidRDefault="009D6D69" w:rsidP="009976BC">
            <w:pPr>
              <w:spacing w:after="0" w:line="211" w:lineRule="atLeast"/>
              <w:jc w:val="center"/>
              <w:rPr>
                <w:rFonts w:ascii="Times New Roman" w:hAnsi="Times New Roman"/>
                <w:color w:val="000000"/>
                <w:sz w:val="28"/>
                <w:szCs w:val="28"/>
                <w:lang w:eastAsia="ru-RU"/>
              </w:rPr>
            </w:pPr>
            <w:r w:rsidRPr="001B04D0">
              <w:rPr>
                <w:rFonts w:ascii="Times New Roman" w:hAnsi="Times New Roman"/>
                <w:color w:val="000000"/>
                <w:sz w:val="28"/>
                <w:szCs w:val="28"/>
                <w:lang w:eastAsia="ru-RU"/>
              </w:rPr>
              <w:t>вание</w:t>
            </w:r>
          </w:p>
          <w:p w:rsidR="009D6D69" w:rsidRPr="001B04D0" w:rsidRDefault="009D6D69" w:rsidP="009976BC">
            <w:pPr>
              <w:spacing w:after="0" w:line="211" w:lineRule="atLeast"/>
              <w:jc w:val="center"/>
              <w:rPr>
                <w:rFonts w:ascii="Times New Roman" w:hAnsi="Times New Roman"/>
                <w:color w:val="000000"/>
                <w:sz w:val="28"/>
                <w:szCs w:val="28"/>
                <w:lang w:eastAsia="ru-RU"/>
              </w:rPr>
            </w:pPr>
            <w:r w:rsidRPr="001B04D0">
              <w:rPr>
                <w:rFonts w:ascii="Times New Roman" w:hAnsi="Times New Roman"/>
                <w:color w:val="000000"/>
                <w:sz w:val="28"/>
                <w:szCs w:val="28"/>
                <w:lang w:eastAsia="ru-RU"/>
              </w:rPr>
              <w:t>не  требуется</w:t>
            </w:r>
          </w:p>
        </w:tc>
        <w:tc>
          <w:tcPr>
            <w:tcW w:w="709"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p>
        </w:tc>
        <w:tc>
          <w:tcPr>
            <w:tcW w:w="708"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p>
        </w:tc>
        <w:tc>
          <w:tcPr>
            <w:tcW w:w="809"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p>
        </w:tc>
        <w:tc>
          <w:tcPr>
            <w:tcW w:w="1601"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r w:rsidRPr="001B04D0">
              <w:rPr>
                <w:rFonts w:ascii="Times New Roman" w:hAnsi="Times New Roman"/>
                <w:color w:val="000000"/>
                <w:sz w:val="28"/>
                <w:szCs w:val="28"/>
                <w:lang w:eastAsia="ru-RU"/>
              </w:rPr>
              <w:t xml:space="preserve">Администрация </w:t>
            </w:r>
            <w:r>
              <w:rPr>
                <w:rFonts w:ascii="Times New Roman" w:hAnsi="Times New Roman"/>
                <w:sz w:val="28"/>
                <w:szCs w:val="28"/>
                <w:lang w:eastAsia="ru-RU"/>
              </w:rPr>
              <w:t>Ярков</w:t>
            </w:r>
            <w:r w:rsidRPr="001B04D0">
              <w:rPr>
                <w:rFonts w:ascii="Times New Roman" w:hAnsi="Times New Roman"/>
                <w:sz w:val="28"/>
                <w:szCs w:val="28"/>
                <w:lang w:eastAsia="ru-RU"/>
              </w:rPr>
              <w:t>ского</w:t>
            </w:r>
            <w:r w:rsidRPr="001B04D0">
              <w:rPr>
                <w:rFonts w:ascii="Times New Roman" w:hAnsi="Times New Roman"/>
                <w:color w:val="000000"/>
                <w:sz w:val="28"/>
                <w:szCs w:val="28"/>
                <w:lang w:eastAsia="ru-RU"/>
              </w:rPr>
              <w:t>сельсовета</w:t>
            </w:r>
          </w:p>
        </w:tc>
      </w:tr>
      <w:tr w:rsidR="009D6D69" w:rsidRPr="001B04D0" w:rsidTr="009976BC">
        <w:trPr>
          <w:trHeight w:val="244"/>
        </w:trPr>
        <w:tc>
          <w:tcPr>
            <w:tcW w:w="539"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r w:rsidRPr="001B04D0">
              <w:rPr>
                <w:rFonts w:ascii="Times New Roman" w:hAnsi="Times New Roman"/>
                <w:color w:val="000000"/>
                <w:sz w:val="28"/>
                <w:szCs w:val="28"/>
                <w:lang w:eastAsia="ru-RU"/>
              </w:rPr>
              <w:t>4.</w:t>
            </w:r>
          </w:p>
        </w:tc>
        <w:tc>
          <w:tcPr>
            <w:tcW w:w="2090" w:type="dxa"/>
          </w:tcPr>
          <w:p w:rsidR="009D6D69" w:rsidRPr="001B04D0" w:rsidRDefault="009D6D69" w:rsidP="009976BC">
            <w:pPr>
              <w:pStyle w:val="NormalWeb"/>
              <w:spacing w:before="0" w:beforeAutospacing="0" w:after="0" w:afterAutospacing="0" w:line="276" w:lineRule="auto"/>
              <w:rPr>
                <w:sz w:val="28"/>
                <w:szCs w:val="28"/>
              </w:rPr>
            </w:pPr>
            <w:r w:rsidRPr="001B04D0">
              <w:rPr>
                <w:sz w:val="28"/>
                <w:szCs w:val="28"/>
              </w:rPr>
              <w:t>Организация и проведение мероприятий в учреждениях культуры, направленных на недопущение вовлечения детей и подростков в незаконную деятельность религиозных сект и экстремистских организаций. Распространение идей межнациональной терпимости, дружбы, добрососедства, взаимного уважения</w:t>
            </w:r>
          </w:p>
        </w:tc>
        <w:tc>
          <w:tcPr>
            <w:tcW w:w="1797"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r>
              <w:rPr>
                <w:rFonts w:ascii="Times New Roman" w:hAnsi="Times New Roman"/>
                <w:color w:val="000000"/>
                <w:sz w:val="28"/>
                <w:szCs w:val="28"/>
                <w:lang w:eastAsia="ru-RU"/>
              </w:rPr>
              <w:t>1,5</w:t>
            </w:r>
          </w:p>
        </w:tc>
        <w:tc>
          <w:tcPr>
            <w:tcW w:w="709"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r>
              <w:rPr>
                <w:rFonts w:ascii="Times New Roman" w:hAnsi="Times New Roman"/>
                <w:color w:val="000000"/>
                <w:sz w:val="28"/>
                <w:szCs w:val="28"/>
                <w:lang w:eastAsia="ru-RU"/>
              </w:rPr>
              <w:t>0,5</w:t>
            </w:r>
          </w:p>
        </w:tc>
        <w:tc>
          <w:tcPr>
            <w:tcW w:w="708"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r>
              <w:rPr>
                <w:rFonts w:ascii="Times New Roman" w:hAnsi="Times New Roman"/>
                <w:color w:val="000000"/>
                <w:sz w:val="28"/>
                <w:szCs w:val="28"/>
                <w:lang w:eastAsia="ru-RU"/>
              </w:rPr>
              <w:t>0,5</w:t>
            </w:r>
          </w:p>
        </w:tc>
        <w:tc>
          <w:tcPr>
            <w:tcW w:w="809"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r>
              <w:rPr>
                <w:rFonts w:ascii="Times New Roman" w:hAnsi="Times New Roman"/>
                <w:color w:val="000000"/>
                <w:sz w:val="28"/>
                <w:szCs w:val="28"/>
                <w:lang w:eastAsia="ru-RU"/>
              </w:rPr>
              <w:t>0,5</w:t>
            </w:r>
          </w:p>
        </w:tc>
        <w:tc>
          <w:tcPr>
            <w:tcW w:w="1601"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r w:rsidRPr="001B04D0">
              <w:rPr>
                <w:rFonts w:ascii="Times New Roman" w:hAnsi="Times New Roman"/>
                <w:color w:val="000000"/>
                <w:sz w:val="28"/>
                <w:szCs w:val="28"/>
                <w:lang w:eastAsia="ru-RU"/>
              </w:rPr>
              <w:t xml:space="preserve">МКУК </w:t>
            </w:r>
            <w:r>
              <w:rPr>
                <w:rFonts w:ascii="Times New Roman" w:hAnsi="Times New Roman"/>
                <w:sz w:val="28"/>
                <w:szCs w:val="28"/>
                <w:lang w:eastAsia="ru-RU"/>
              </w:rPr>
              <w:t>Ярков</w:t>
            </w:r>
            <w:r w:rsidRPr="001B04D0">
              <w:rPr>
                <w:rFonts w:ascii="Times New Roman" w:hAnsi="Times New Roman"/>
                <w:sz w:val="28"/>
                <w:szCs w:val="28"/>
                <w:lang w:eastAsia="ru-RU"/>
              </w:rPr>
              <w:t xml:space="preserve">ский </w:t>
            </w:r>
            <w:r w:rsidRPr="001B04D0">
              <w:rPr>
                <w:rFonts w:ascii="Times New Roman" w:hAnsi="Times New Roman"/>
                <w:color w:val="000000"/>
                <w:sz w:val="28"/>
                <w:szCs w:val="28"/>
                <w:lang w:eastAsia="ru-RU"/>
              </w:rPr>
              <w:t>СДК</w:t>
            </w:r>
          </w:p>
        </w:tc>
      </w:tr>
      <w:tr w:rsidR="009D6D69" w:rsidRPr="001B04D0" w:rsidTr="009976BC">
        <w:trPr>
          <w:trHeight w:val="244"/>
        </w:trPr>
        <w:tc>
          <w:tcPr>
            <w:tcW w:w="539"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r w:rsidRPr="001B04D0">
              <w:rPr>
                <w:rFonts w:ascii="Times New Roman" w:hAnsi="Times New Roman"/>
                <w:color w:val="000000"/>
                <w:sz w:val="28"/>
                <w:szCs w:val="28"/>
                <w:lang w:eastAsia="ru-RU"/>
              </w:rPr>
              <w:t>5.</w:t>
            </w:r>
          </w:p>
        </w:tc>
        <w:tc>
          <w:tcPr>
            <w:tcW w:w="2090" w:type="dxa"/>
          </w:tcPr>
          <w:p w:rsidR="009D6D69" w:rsidRPr="001B04D0" w:rsidRDefault="009D6D69" w:rsidP="009976BC">
            <w:pPr>
              <w:pStyle w:val="NormalWeb"/>
              <w:spacing w:before="0" w:beforeAutospacing="0" w:after="0" w:afterAutospacing="0" w:line="276" w:lineRule="auto"/>
              <w:rPr>
                <w:sz w:val="28"/>
                <w:szCs w:val="28"/>
              </w:rPr>
            </w:pPr>
            <w:r w:rsidRPr="001B04D0">
              <w:rPr>
                <w:sz w:val="28"/>
                <w:szCs w:val="28"/>
              </w:rPr>
              <w:t>Размещение  на информационных стендах материалов, направленных на гармонизацию межэтнических и межкультурных отношений, профилактику проявлений ксенофобии и укрепления толерантности</w:t>
            </w:r>
          </w:p>
        </w:tc>
        <w:tc>
          <w:tcPr>
            <w:tcW w:w="1797"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r w:rsidRPr="001B04D0">
              <w:rPr>
                <w:rFonts w:ascii="Times New Roman" w:hAnsi="Times New Roman"/>
                <w:color w:val="000000"/>
                <w:sz w:val="28"/>
                <w:szCs w:val="28"/>
                <w:lang w:eastAsia="ru-RU"/>
              </w:rPr>
              <w:t>Финансиро-</w:t>
            </w:r>
          </w:p>
          <w:p w:rsidR="009D6D69" w:rsidRPr="001B04D0" w:rsidRDefault="009D6D69" w:rsidP="009976BC">
            <w:pPr>
              <w:spacing w:after="0" w:line="211" w:lineRule="atLeast"/>
              <w:jc w:val="center"/>
              <w:rPr>
                <w:rFonts w:ascii="Times New Roman" w:hAnsi="Times New Roman"/>
                <w:color w:val="000000"/>
                <w:sz w:val="28"/>
                <w:szCs w:val="28"/>
                <w:lang w:eastAsia="ru-RU"/>
              </w:rPr>
            </w:pPr>
            <w:r w:rsidRPr="001B04D0">
              <w:rPr>
                <w:rFonts w:ascii="Times New Roman" w:hAnsi="Times New Roman"/>
                <w:color w:val="000000"/>
                <w:sz w:val="28"/>
                <w:szCs w:val="28"/>
                <w:lang w:eastAsia="ru-RU"/>
              </w:rPr>
              <w:t>вание</w:t>
            </w:r>
          </w:p>
          <w:p w:rsidR="009D6D69" w:rsidRPr="001B04D0" w:rsidRDefault="009D6D69" w:rsidP="009976BC">
            <w:pPr>
              <w:spacing w:after="0" w:line="211" w:lineRule="atLeast"/>
              <w:jc w:val="center"/>
              <w:rPr>
                <w:rFonts w:ascii="Times New Roman" w:hAnsi="Times New Roman"/>
                <w:color w:val="000000"/>
                <w:sz w:val="28"/>
                <w:szCs w:val="28"/>
                <w:lang w:eastAsia="ru-RU"/>
              </w:rPr>
            </w:pPr>
            <w:r w:rsidRPr="001B04D0">
              <w:rPr>
                <w:rFonts w:ascii="Times New Roman" w:hAnsi="Times New Roman"/>
                <w:color w:val="000000"/>
                <w:sz w:val="28"/>
                <w:szCs w:val="28"/>
                <w:lang w:eastAsia="ru-RU"/>
              </w:rPr>
              <w:t>не  требуется</w:t>
            </w:r>
          </w:p>
        </w:tc>
        <w:tc>
          <w:tcPr>
            <w:tcW w:w="709"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p>
        </w:tc>
        <w:tc>
          <w:tcPr>
            <w:tcW w:w="708"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p>
        </w:tc>
        <w:tc>
          <w:tcPr>
            <w:tcW w:w="809"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p>
        </w:tc>
        <w:tc>
          <w:tcPr>
            <w:tcW w:w="1601"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r w:rsidRPr="001B04D0">
              <w:rPr>
                <w:rFonts w:ascii="Times New Roman" w:hAnsi="Times New Roman"/>
                <w:color w:val="000000"/>
                <w:sz w:val="28"/>
                <w:szCs w:val="28"/>
                <w:lang w:eastAsia="ru-RU"/>
              </w:rPr>
              <w:t xml:space="preserve">Администрация </w:t>
            </w:r>
            <w:r>
              <w:rPr>
                <w:rFonts w:ascii="Times New Roman" w:hAnsi="Times New Roman"/>
                <w:sz w:val="28"/>
                <w:szCs w:val="28"/>
                <w:lang w:eastAsia="ru-RU"/>
              </w:rPr>
              <w:t>Ярков</w:t>
            </w:r>
            <w:r w:rsidRPr="001B04D0">
              <w:rPr>
                <w:rFonts w:ascii="Times New Roman" w:hAnsi="Times New Roman"/>
                <w:sz w:val="28"/>
                <w:szCs w:val="28"/>
                <w:lang w:eastAsia="ru-RU"/>
              </w:rPr>
              <w:t>ского</w:t>
            </w:r>
            <w:r w:rsidRPr="001B04D0">
              <w:rPr>
                <w:rFonts w:ascii="Times New Roman" w:hAnsi="Times New Roman"/>
                <w:color w:val="000000"/>
                <w:sz w:val="28"/>
                <w:szCs w:val="28"/>
                <w:lang w:eastAsia="ru-RU"/>
              </w:rPr>
              <w:t xml:space="preserve"> сельсовета</w:t>
            </w:r>
          </w:p>
        </w:tc>
      </w:tr>
      <w:tr w:rsidR="009D6D69" w:rsidRPr="001B04D0" w:rsidTr="009976BC">
        <w:trPr>
          <w:trHeight w:val="244"/>
        </w:trPr>
        <w:tc>
          <w:tcPr>
            <w:tcW w:w="539"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r w:rsidRPr="001B04D0">
              <w:rPr>
                <w:rFonts w:ascii="Times New Roman" w:hAnsi="Times New Roman"/>
                <w:color w:val="000000"/>
                <w:sz w:val="28"/>
                <w:szCs w:val="28"/>
                <w:lang w:eastAsia="ru-RU"/>
              </w:rPr>
              <w:t>6.</w:t>
            </w:r>
          </w:p>
        </w:tc>
        <w:tc>
          <w:tcPr>
            <w:tcW w:w="2090" w:type="dxa"/>
          </w:tcPr>
          <w:p w:rsidR="009D6D69" w:rsidRPr="001B04D0" w:rsidRDefault="009D6D69" w:rsidP="009976BC">
            <w:pPr>
              <w:pStyle w:val="NormalWeb"/>
              <w:spacing w:before="0" w:beforeAutospacing="0" w:after="0" w:afterAutospacing="0" w:line="276" w:lineRule="auto"/>
              <w:rPr>
                <w:sz w:val="28"/>
                <w:szCs w:val="28"/>
              </w:rPr>
            </w:pPr>
            <w:r w:rsidRPr="001B04D0">
              <w:rPr>
                <w:sz w:val="28"/>
                <w:szCs w:val="28"/>
              </w:rPr>
              <w:t>Распространение в местах проживания иностранных граждан памяток, содержащих разъяснения требований законодательства Российской Федерации о миграции и о безопасном пребывании на территории России</w:t>
            </w:r>
          </w:p>
        </w:tc>
        <w:tc>
          <w:tcPr>
            <w:tcW w:w="1797"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r w:rsidRPr="001B04D0">
              <w:rPr>
                <w:rFonts w:ascii="Times New Roman" w:hAnsi="Times New Roman"/>
                <w:color w:val="000000"/>
                <w:sz w:val="28"/>
                <w:szCs w:val="28"/>
                <w:lang w:eastAsia="ru-RU"/>
              </w:rPr>
              <w:t>Финансиро-</w:t>
            </w:r>
          </w:p>
          <w:p w:rsidR="009D6D69" w:rsidRPr="001B04D0" w:rsidRDefault="009D6D69" w:rsidP="009976BC">
            <w:pPr>
              <w:spacing w:after="0" w:line="211" w:lineRule="atLeast"/>
              <w:jc w:val="center"/>
              <w:rPr>
                <w:rFonts w:ascii="Times New Roman" w:hAnsi="Times New Roman"/>
                <w:color w:val="000000"/>
                <w:sz w:val="28"/>
                <w:szCs w:val="28"/>
                <w:lang w:eastAsia="ru-RU"/>
              </w:rPr>
            </w:pPr>
            <w:r w:rsidRPr="001B04D0">
              <w:rPr>
                <w:rFonts w:ascii="Times New Roman" w:hAnsi="Times New Roman"/>
                <w:color w:val="000000"/>
                <w:sz w:val="28"/>
                <w:szCs w:val="28"/>
                <w:lang w:eastAsia="ru-RU"/>
              </w:rPr>
              <w:t>вание</w:t>
            </w:r>
          </w:p>
          <w:p w:rsidR="009D6D69" w:rsidRPr="001B04D0" w:rsidRDefault="009D6D69" w:rsidP="009976BC">
            <w:pPr>
              <w:spacing w:after="0" w:line="211" w:lineRule="atLeast"/>
              <w:jc w:val="center"/>
              <w:rPr>
                <w:rFonts w:ascii="Times New Roman" w:hAnsi="Times New Roman"/>
                <w:color w:val="000000"/>
                <w:sz w:val="28"/>
                <w:szCs w:val="28"/>
                <w:lang w:eastAsia="ru-RU"/>
              </w:rPr>
            </w:pPr>
            <w:r w:rsidRPr="001B04D0">
              <w:rPr>
                <w:rFonts w:ascii="Times New Roman" w:hAnsi="Times New Roman"/>
                <w:color w:val="000000"/>
                <w:sz w:val="28"/>
                <w:szCs w:val="28"/>
                <w:lang w:eastAsia="ru-RU"/>
              </w:rPr>
              <w:t>не  требуется</w:t>
            </w:r>
          </w:p>
        </w:tc>
        <w:tc>
          <w:tcPr>
            <w:tcW w:w="709"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p>
        </w:tc>
        <w:tc>
          <w:tcPr>
            <w:tcW w:w="708"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p>
        </w:tc>
        <w:tc>
          <w:tcPr>
            <w:tcW w:w="809"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p>
        </w:tc>
        <w:tc>
          <w:tcPr>
            <w:tcW w:w="1601"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r w:rsidRPr="001B04D0">
              <w:rPr>
                <w:rFonts w:ascii="Times New Roman" w:hAnsi="Times New Roman"/>
                <w:color w:val="000000"/>
                <w:sz w:val="28"/>
                <w:szCs w:val="28"/>
                <w:lang w:eastAsia="ru-RU"/>
              </w:rPr>
              <w:t xml:space="preserve">Администрация </w:t>
            </w:r>
            <w:r>
              <w:rPr>
                <w:rFonts w:ascii="Times New Roman" w:hAnsi="Times New Roman"/>
                <w:sz w:val="28"/>
                <w:szCs w:val="28"/>
                <w:lang w:eastAsia="ru-RU"/>
              </w:rPr>
              <w:t>Ярков</w:t>
            </w:r>
            <w:r w:rsidRPr="001B04D0">
              <w:rPr>
                <w:rFonts w:ascii="Times New Roman" w:hAnsi="Times New Roman"/>
                <w:sz w:val="28"/>
                <w:szCs w:val="28"/>
                <w:lang w:eastAsia="ru-RU"/>
              </w:rPr>
              <w:t>ского</w:t>
            </w:r>
            <w:r w:rsidRPr="001B04D0">
              <w:rPr>
                <w:rFonts w:ascii="Times New Roman" w:hAnsi="Times New Roman"/>
                <w:color w:val="000000"/>
                <w:sz w:val="28"/>
                <w:szCs w:val="28"/>
                <w:lang w:eastAsia="ru-RU"/>
              </w:rPr>
              <w:t xml:space="preserve"> сельсовета</w:t>
            </w:r>
          </w:p>
        </w:tc>
      </w:tr>
      <w:tr w:rsidR="009D6D69" w:rsidRPr="001B04D0" w:rsidTr="009976BC">
        <w:trPr>
          <w:trHeight w:val="244"/>
        </w:trPr>
        <w:tc>
          <w:tcPr>
            <w:tcW w:w="539"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r w:rsidRPr="001B04D0">
              <w:rPr>
                <w:rFonts w:ascii="Times New Roman" w:hAnsi="Times New Roman"/>
                <w:color w:val="000000"/>
                <w:sz w:val="28"/>
                <w:szCs w:val="28"/>
                <w:lang w:eastAsia="ru-RU"/>
              </w:rPr>
              <w:t>7.</w:t>
            </w:r>
          </w:p>
        </w:tc>
        <w:tc>
          <w:tcPr>
            <w:tcW w:w="2090" w:type="dxa"/>
          </w:tcPr>
          <w:p w:rsidR="009D6D69" w:rsidRPr="001B04D0" w:rsidRDefault="009D6D69" w:rsidP="009976BC">
            <w:pPr>
              <w:pStyle w:val="NormalWeb"/>
              <w:spacing w:before="0" w:beforeAutospacing="0" w:after="0" w:afterAutospacing="0" w:line="276" w:lineRule="auto"/>
              <w:rPr>
                <w:sz w:val="28"/>
                <w:szCs w:val="28"/>
              </w:rPr>
            </w:pPr>
            <w:r w:rsidRPr="001B04D0">
              <w:rPr>
                <w:sz w:val="28"/>
                <w:szCs w:val="28"/>
              </w:rPr>
              <w:t>Размещение на информационных стендах информации для иностранных граждан, содержащей контактные телефоны и информацию о том, куда следует обращаться в случае совершения в отношении их преступлений</w:t>
            </w:r>
          </w:p>
        </w:tc>
        <w:tc>
          <w:tcPr>
            <w:tcW w:w="1797"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r w:rsidRPr="001B04D0">
              <w:rPr>
                <w:rFonts w:ascii="Times New Roman" w:hAnsi="Times New Roman"/>
                <w:color w:val="000000"/>
                <w:sz w:val="28"/>
                <w:szCs w:val="28"/>
                <w:lang w:eastAsia="ru-RU"/>
              </w:rPr>
              <w:t>Финансиро-</w:t>
            </w:r>
          </w:p>
          <w:p w:rsidR="009D6D69" w:rsidRPr="001B04D0" w:rsidRDefault="009D6D69" w:rsidP="009976BC">
            <w:pPr>
              <w:spacing w:after="0" w:line="211" w:lineRule="atLeast"/>
              <w:jc w:val="center"/>
              <w:rPr>
                <w:rFonts w:ascii="Times New Roman" w:hAnsi="Times New Roman"/>
                <w:color w:val="000000"/>
                <w:sz w:val="28"/>
                <w:szCs w:val="28"/>
                <w:lang w:eastAsia="ru-RU"/>
              </w:rPr>
            </w:pPr>
            <w:r w:rsidRPr="001B04D0">
              <w:rPr>
                <w:rFonts w:ascii="Times New Roman" w:hAnsi="Times New Roman"/>
                <w:color w:val="000000"/>
                <w:sz w:val="28"/>
                <w:szCs w:val="28"/>
                <w:lang w:eastAsia="ru-RU"/>
              </w:rPr>
              <w:t>вание</w:t>
            </w:r>
          </w:p>
          <w:p w:rsidR="009D6D69" w:rsidRPr="001B04D0" w:rsidRDefault="009D6D69" w:rsidP="009976BC">
            <w:pPr>
              <w:spacing w:after="0" w:line="211" w:lineRule="atLeast"/>
              <w:jc w:val="center"/>
              <w:rPr>
                <w:rFonts w:ascii="Times New Roman" w:hAnsi="Times New Roman"/>
                <w:color w:val="000000"/>
                <w:sz w:val="28"/>
                <w:szCs w:val="28"/>
                <w:lang w:eastAsia="ru-RU"/>
              </w:rPr>
            </w:pPr>
            <w:r w:rsidRPr="001B04D0">
              <w:rPr>
                <w:rFonts w:ascii="Times New Roman" w:hAnsi="Times New Roman"/>
                <w:color w:val="000000"/>
                <w:sz w:val="28"/>
                <w:szCs w:val="28"/>
                <w:lang w:eastAsia="ru-RU"/>
              </w:rPr>
              <w:t>не  требуется</w:t>
            </w:r>
          </w:p>
        </w:tc>
        <w:tc>
          <w:tcPr>
            <w:tcW w:w="709"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p>
        </w:tc>
        <w:tc>
          <w:tcPr>
            <w:tcW w:w="708"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p>
        </w:tc>
        <w:tc>
          <w:tcPr>
            <w:tcW w:w="809"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p>
        </w:tc>
        <w:tc>
          <w:tcPr>
            <w:tcW w:w="1601"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r w:rsidRPr="001B04D0">
              <w:rPr>
                <w:rFonts w:ascii="Times New Roman" w:hAnsi="Times New Roman"/>
                <w:color w:val="000000"/>
                <w:sz w:val="28"/>
                <w:szCs w:val="28"/>
                <w:lang w:eastAsia="ru-RU"/>
              </w:rPr>
              <w:t xml:space="preserve">Администрация </w:t>
            </w:r>
            <w:r>
              <w:rPr>
                <w:rFonts w:ascii="Times New Roman" w:hAnsi="Times New Roman"/>
                <w:sz w:val="28"/>
                <w:szCs w:val="28"/>
                <w:lang w:eastAsia="ru-RU"/>
              </w:rPr>
              <w:t>Ярков</w:t>
            </w:r>
            <w:r w:rsidRPr="001B04D0">
              <w:rPr>
                <w:rFonts w:ascii="Times New Roman" w:hAnsi="Times New Roman"/>
                <w:sz w:val="28"/>
                <w:szCs w:val="28"/>
                <w:lang w:eastAsia="ru-RU"/>
              </w:rPr>
              <w:t>ского</w:t>
            </w:r>
            <w:r w:rsidRPr="001B04D0">
              <w:rPr>
                <w:rFonts w:ascii="Times New Roman" w:hAnsi="Times New Roman"/>
                <w:color w:val="000000"/>
                <w:sz w:val="28"/>
                <w:szCs w:val="28"/>
                <w:lang w:eastAsia="ru-RU"/>
              </w:rPr>
              <w:t>сельсовета</w:t>
            </w:r>
          </w:p>
        </w:tc>
      </w:tr>
      <w:tr w:rsidR="009D6D69" w:rsidRPr="001B04D0" w:rsidTr="009976BC">
        <w:trPr>
          <w:trHeight w:val="244"/>
        </w:trPr>
        <w:tc>
          <w:tcPr>
            <w:tcW w:w="539"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r w:rsidRPr="001B04D0">
              <w:rPr>
                <w:rFonts w:ascii="Times New Roman" w:hAnsi="Times New Roman"/>
                <w:color w:val="000000"/>
                <w:sz w:val="28"/>
                <w:szCs w:val="28"/>
                <w:lang w:eastAsia="ru-RU"/>
              </w:rPr>
              <w:t>8.</w:t>
            </w:r>
          </w:p>
        </w:tc>
        <w:tc>
          <w:tcPr>
            <w:tcW w:w="2090" w:type="dxa"/>
          </w:tcPr>
          <w:p w:rsidR="009D6D69" w:rsidRPr="001B04D0" w:rsidRDefault="009D6D69" w:rsidP="009976BC">
            <w:pPr>
              <w:pStyle w:val="NormalWeb"/>
              <w:spacing w:before="0" w:beforeAutospacing="0" w:after="0" w:afterAutospacing="0" w:line="276" w:lineRule="auto"/>
              <w:rPr>
                <w:sz w:val="28"/>
                <w:szCs w:val="28"/>
              </w:rPr>
            </w:pPr>
            <w:r w:rsidRPr="001B04D0">
              <w:rPr>
                <w:sz w:val="28"/>
                <w:szCs w:val="28"/>
              </w:rPr>
              <w:t>Периодический контроль системы оповещения населения об угрозе (возникновении) чрезвычайной ситуации</w:t>
            </w:r>
          </w:p>
        </w:tc>
        <w:tc>
          <w:tcPr>
            <w:tcW w:w="1797"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r w:rsidRPr="001B04D0">
              <w:rPr>
                <w:rFonts w:ascii="Times New Roman" w:hAnsi="Times New Roman"/>
                <w:color w:val="000000"/>
                <w:sz w:val="28"/>
                <w:szCs w:val="28"/>
                <w:lang w:eastAsia="ru-RU"/>
              </w:rPr>
              <w:t>Финансиро-</w:t>
            </w:r>
          </w:p>
          <w:p w:rsidR="009D6D69" w:rsidRPr="001B04D0" w:rsidRDefault="009D6D69" w:rsidP="009976BC">
            <w:pPr>
              <w:spacing w:after="0" w:line="211" w:lineRule="atLeast"/>
              <w:jc w:val="center"/>
              <w:rPr>
                <w:rFonts w:ascii="Times New Roman" w:hAnsi="Times New Roman"/>
                <w:color w:val="000000"/>
                <w:sz w:val="28"/>
                <w:szCs w:val="28"/>
                <w:lang w:eastAsia="ru-RU"/>
              </w:rPr>
            </w:pPr>
            <w:r w:rsidRPr="001B04D0">
              <w:rPr>
                <w:rFonts w:ascii="Times New Roman" w:hAnsi="Times New Roman"/>
                <w:color w:val="000000"/>
                <w:sz w:val="28"/>
                <w:szCs w:val="28"/>
                <w:lang w:eastAsia="ru-RU"/>
              </w:rPr>
              <w:t>вание</w:t>
            </w:r>
          </w:p>
          <w:p w:rsidR="009D6D69" w:rsidRPr="001B04D0" w:rsidRDefault="009D6D69" w:rsidP="009976BC">
            <w:pPr>
              <w:spacing w:after="0" w:line="211" w:lineRule="atLeast"/>
              <w:jc w:val="center"/>
              <w:rPr>
                <w:rFonts w:ascii="Times New Roman" w:hAnsi="Times New Roman"/>
                <w:color w:val="000000"/>
                <w:sz w:val="28"/>
                <w:szCs w:val="28"/>
                <w:lang w:eastAsia="ru-RU"/>
              </w:rPr>
            </w:pPr>
            <w:r w:rsidRPr="001B04D0">
              <w:rPr>
                <w:rFonts w:ascii="Times New Roman" w:hAnsi="Times New Roman"/>
                <w:color w:val="000000"/>
                <w:sz w:val="28"/>
                <w:szCs w:val="28"/>
                <w:lang w:eastAsia="ru-RU"/>
              </w:rPr>
              <w:t>не  требуется</w:t>
            </w:r>
          </w:p>
        </w:tc>
        <w:tc>
          <w:tcPr>
            <w:tcW w:w="709"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p>
        </w:tc>
        <w:tc>
          <w:tcPr>
            <w:tcW w:w="708"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p>
        </w:tc>
        <w:tc>
          <w:tcPr>
            <w:tcW w:w="809"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p>
        </w:tc>
        <w:tc>
          <w:tcPr>
            <w:tcW w:w="1601" w:type="dxa"/>
          </w:tcPr>
          <w:p w:rsidR="009D6D69" w:rsidRDefault="009D6D69" w:rsidP="009976BC">
            <w:pPr>
              <w:spacing w:after="0" w:line="211" w:lineRule="atLeast"/>
              <w:jc w:val="center"/>
              <w:rPr>
                <w:rFonts w:ascii="Times New Roman" w:hAnsi="Times New Roman"/>
                <w:sz w:val="28"/>
                <w:szCs w:val="28"/>
                <w:lang w:eastAsia="ru-RU"/>
              </w:rPr>
            </w:pPr>
            <w:r w:rsidRPr="001B04D0">
              <w:rPr>
                <w:rFonts w:ascii="Times New Roman" w:hAnsi="Times New Roman"/>
                <w:color w:val="000000"/>
                <w:sz w:val="28"/>
                <w:szCs w:val="28"/>
                <w:lang w:eastAsia="ru-RU"/>
              </w:rPr>
              <w:t xml:space="preserve">Администрация </w:t>
            </w:r>
            <w:r>
              <w:rPr>
                <w:rFonts w:ascii="Times New Roman" w:hAnsi="Times New Roman"/>
                <w:sz w:val="28"/>
                <w:szCs w:val="28"/>
                <w:lang w:eastAsia="ru-RU"/>
              </w:rPr>
              <w:t>Ярков</w:t>
            </w:r>
            <w:r w:rsidRPr="001B04D0">
              <w:rPr>
                <w:rFonts w:ascii="Times New Roman" w:hAnsi="Times New Roman"/>
                <w:sz w:val="28"/>
                <w:szCs w:val="28"/>
                <w:lang w:eastAsia="ru-RU"/>
              </w:rPr>
              <w:t>ского</w:t>
            </w:r>
          </w:p>
          <w:p w:rsidR="009D6D69" w:rsidRPr="001B04D0" w:rsidRDefault="009D6D69" w:rsidP="009976BC">
            <w:pPr>
              <w:spacing w:after="0" w:line="211" w:lineRule="atLeast"/>
              <w:jc w:val="center"/>
              <w:rPr>
                <w:rFonts w:ascii="Times New Roman" w:hAnsi="Times New Roman"/>
                <w:color w:val="000000"/>
                <w:sz w:val="28"/>
                <w:szCs w:val="28"/>
                <w:lang w:eastAsia="ru-RU"/>
              </w:rPr>
            </w:pPr>
            <w:r w:rsidRPr="001B04D0">
              <w:rPr>
                <w:rFonts w:ascii="Times New Roman" w:hAnsi="Times New Roman"/>
                <w:color w:val="000000"/>
                <w:sz w:val="28"/>
                <w:szCs w:val="28"/>
                <w:lang w:eastAsia="ru-RU"/>
              </w:rPr>
              <w:t>сельсовета</w:t>
            </w:r>
          </w:p>
        </w:tc>
      </w:tr>
      <w:tr w:rsidR="009D6D69" w:rsidRPr="001B04D0" w:rsidTr="009976BC">
        <w:trPr>
          <w:trHeight w:val="244"/>
        </w:trPr>
        <w:tc>
          <w:tcPr>
            <w:tcW w:w="539"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r w:rsidRPr="001B04D0">
              <w:rPr>
                <w:rFonts w:ascii="Times New Roman" w:hAnsi="Times New Roman"/>
                <w:color w:val="000000"/>
                <w:sz w:val="28"/>
                <w:szCs w:val="28"/>
                <w:lang w:eastAsia="ru-RU"/>
              </w:rPr>
              <w:t>9.</w:t>
            </w:r>
          </w:p>
        </w:tc>
        <w:tc>
          <w:tcPr>
            <w:tcW w:w="2090" w:type="dxa"/>
          </w:tcPr>
          <w:p w:rsidR="009D6D69" w:rsidRPr="001B04D0" w:rsidRDefault="009D6D69" w:rsidP="009976BC">
            <w:pPr>
              <w:pStyle w:val="NormalWeb"/>
              <w:spacing w:before="0" w:beforeAutospacing="0" w:after="0" w:afterAutospacing="0" w:line="276" w:lineRule="auto"/>
              <w:rPr>
                <w:sz w:val="28"/>
                <w:szCs w:val="28"/>
              </w:rPr>
            </w:pPr>
            <w:r w:rsidRPr="001B04D0">
              <w:rPr>
                <w:sz w:val="28"/>
                <w:szCs w:val="28"/>
              </w:rPr>
              <w:t>Проведение мероприятий с гражданами и органами общественного территориального самоуправления по вопросам бдительности и порядку действий при обнаружении подозрительных предметов</w:t>
            </w:r>
          </w:p>
        </w:tc>
        <w:tc>
          <w:tcPr>
            <w:tcW w:w="1797"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r w:rsidRPr="001B04D0">
              <w:rPr>
                <w:rFonts w:ascii="Times New Roman" w:hAnsi="Times New Roman"/>
                <w:color w:val="000000"/>
                <w:sz w:val="28"/>
                <w:szCs w:val="28"/>
                <w:lang w:eastAsia="ru-RU"/>
              </w:rPr>
              <w:t>Финансиро-</w:t>
            </w:r>
          </w:p>
          <w:p w:rsidR="009D6D69" w:rsidRPr="001B04D0" w:rsidRDefault="009D6D69" w:rsidP="009976BC">
            <w:pPr>
              <w:spacing w:after="0" w:line="211" w:lineRule="atLeast"/>
              <w:jc w:val="center"/>
              <w:rPr>
                <w:rFonts w:ascii="Times New Roman" w:hAnsi="Times New Roman"/>
                <w:color w:val="000000"/>
                <w:sz w:val="28"/>
                <w:szCs w:val="28"/>
                <w:lang w:eastAsia="ru-RU"/>
              </w:rPr>
            </w:pPr>
            <w:r w:rsidRPr="001B04D0">
              <w:rPr>
                <w:rFonts w:ascii="Times New Roman" w:hAnsi="Times New Roman"/>
                <w:color w:val="000000"/>
                <w:sz w:val="28"/>
                <w:szCs w:val="28"/>
                <w:lang w:eastAsia="ru-RU"/>
              </w:rPr>
              <w:t>вание</w:t>
            </w:r>
          </w:p>
          <w:p w:rsidR="009D6D69" w:rsidRPr="001B04D0" w:rsidRDefault="009D6D69" w:rsidP="009976BC">
            <w:pPr>
              <w:spacing w:after="0" w:line="211" w:lineRule="atLeast"/>
              <w:jc w:val="center"/>
              <w:rPr>
                <w:rFonts w:ascii="Times New Roman" w:hAnsi="Times New Roman"/>
                <w:color w:val="000000"/>
                <w:sz w:val="28"/>
                <w:szCs w:val="28"/>
                <w:lang w:eastAsia="ru-RU"/>
              </w:rPr>
            </w:pPr>
            <w:r w:rsidRPr="001B04D0">
              <w:rPr>
                <w:rFonts w:ascii="Times New Roman" w:hAnsi="Times New Roman"/>
                <w:color w:val="000000"/>
                <w:sz w:val="28"/>
                <w:szCs w:val="28"/>
                <w:lang w:eastAsia="ru-RU"/>
              </w:rPr>
              <w:t>не  требуется</w:t>
            </w:r>
          </w:p>
        </w:tc>
        <w:tc>
          <w:tcPr>
            <w:tcW w:w="709"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p>
        </w:tc>
        <w:tc>
          <w:tcPr>
            <w:tcW w:w="708"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p>
        </w:tc>
        <w:tc>
          <w:tcPr>
            <w:tcW w:w="809"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p>
        </w:tc>
        <w:tc>
          <w:tcPr>
            <w:tcW w:w="1601" w:type="dxa"/>
          </w:tcPr>
          <w:p w:rsidR="009D6D69" w:rsidRDefault="009D6D69" w:rsidP="009976BC">
            <w:pPr>
              <w:spacing w:after="0" w:line="211" w:lineRule="atLeast"/>
              <w:jc w:val="center"/>
              <w:rPr>
                <w:rFonts w:ascii="Times New Roman" w:hAnsi="Times New Roman"/>
                <w:sz w:val="28"/>
                <w:szCs w:val="28"/>
                <w:lang w:eastAsia="ru-RU"/>
              </w:rPr>
            </w:pPr>
            <w:r w:rsidRPr="001B04D0">
              <w:rPr>
                <w:rFonts w:ascii="Times New Roman" w:hAnsi="Times New Roman"/>
                <w:color w:val="000000"/>
                <w:sz w:val="28"/>
                <w:szCs w:val="28"/>
                <w:lang w:eastAsia="ru-RU"/>
              </w:rPr>
              <w:t xml:space="preserve">Администрация </w:t>
            </w:r>
            <w:r>
              <w:rPr>
                <w:rFonts w:ascii="Times New Roman" w:hAnsi="Times New Roman"/>
                <w:sz w:val="28"/>
                <w:szCs w:val="28"/>
                <w:lang w:eastAsia="ru-RU"/>
              </w:rPr>
              <w:t>Ярков</w:t>
            </w:r>
            <w:r w:rsidRPr="001B04D0">
              <w:rPr>
                <w:rFonts w:ascii="Times New Roman" w:hAnsi="Times New Roman"/>
                <w:sz w:val="28"/>
                <w:szCs w:val="28"/>
                <w:lang w:eastAsia="ru-RU"/>
              </w:rPr>
              <w:t>ского</w:t>
            </w:r>
          </w:p>
          <w:p w:rsidR="009D6D69" w:rsidRPr="001B04D0" w:rsidRDefault="009D6D69" w:rsidP="009976BC">
            <w:pPr>
              <w:spacing w:after="0" w:line="211" w:lineRule="atLeast"/>
              <w:jc w:val="center"/>
              <w:rPr>
                <w:rFonts w:ascii="Times New Roman" w:hAnsi="Times New Roman"/>
                <w:color w:val="000000"/>
                <w:sz w:val="28"/>
                <w:szCs w:val="28"/>
                <w:lang w:eastAsia="ru-RU"/>
              </w:rPr>
            </w:pPr>
            <w:r w:rsidRPr="001B04D0">
              <w:rPr>
                <w:rFonts w:ascii="Times New Roman" w:hAnsi="Times New Roman"/>
                <w:color w:val="000000"/>
                <w:sz w:val="28"/>
                <w:szCs w:val="28"/>
                <w:lang w:eastAsia="ru-RU"/>
              </w:rPr>
              <w:t>сельсовета</w:t>
            </w:r>
          </w:p>
        </w:tc>
      </w:tr>
      <w:tr w:rsidR="009D6D69" w:rsidRPr="001B04D0" w:rsidTr="009976BC">
        <w:trPr>
          <w:trHeight w:val="244"/>
        </w:trPr>
        <w:tc>
          <w:tcPr>
            <w:tcW w:w="539"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r w:rsidRPr="001B04D0">
              <w:rPr>
                <w:rFonts w:ascii="Times New Roman" w:hAnsi="Times New Roman"/>
                <w:color w:val="000000"/>
                <w:sz w:val="28"/>
                <w:szCs w:val="28"/>
                <w:lang w:eastAsia="ru-RU"/>
              </w:rPr>
              <w:t>10.</w:t>
            </w:r>
          </w:p>
        </w:tc>
        <w:tc>
          <w:tcPr>
            <w:tcW w:w="2090" w:type="dxa"/>
          </w:tcPr>
          <w:p w:rsidR="009D6D69" w:rsidRPr="001B04D0" w:rsidRDefault="009D6D69" w:rsidP="009976BC">
            <w:pPr>
              <w:pStyle w:val="NormalWeb"/>
              <w:spacing w:before="0" w:beforeAutospacing="0" w:after="0" w:afterAutospacing="0" w:line="276" w:lineRule="auto"/>
              <w:rPr>
                <w:sz w:val="28"/>
                <w:szCs w:val="28"/>
              </w:rPr>
            </w:pPr>
            <w:r w:rsidRPr="001B04D0">
              <w:rPr>
                <w:sz w:val="28"/>
                <w:szCs w:val="28"/>
              </w:rPr>
              <w:t>Информирование органов внутренних дел о планируемых массовых мероприятиях в общественных местах</w:t>
            </w:r>
          </w:p>
        </w:tc>
        <w:tc>
          <w:tcPr>
            <w:tcW w:w="1797"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r w:rsidRPr="001B04D0">
              <w:rPr>
                <w:rFonts w:ascii="Times New Roman" w:hAnsi="Times New Roman"/>
                <w:color w:val="000000"/>
                <w:sz w:val="28"/>
                <w:szCs w:val="28"/>
                <w:lang w:eastAsia="ru-RU"/>
              </w:rPr>
              <w:t>Финансиро-</w:t>
            </w:r>
          </w:p>
          <w:p w:rsidR="009D6D69" w:rsidRPr="001B04D0" w:rsidRDefault="009D6D69" w:rsidP="009976BC">
            <w:pPr>
              <w:spacing w:after="0" w:line="211" w:lineRule="atLeast"/>
              <w:jc w:val="center"/>
              <w:rPr>
                <w:rFonts w:ascii="Times New Roman" w:hAnsi="Times New Roman"/>
                <w:color w:val="000000"/>
                <w:sz w:val="28"/>
                <w:szCs w:val="28"/>
                <w:lang w:eastAsia="ru-RU"/>
              </w:rPr>
            </w:pPr>
            <w:r w:rsidRPr="001B04D0">
              <w:rPr>
                <w:rFonts w:ascii="Times New Roman" w:hAnsi="Times New Roman"/>
                <w:color w:val="000000"/>
                <w:sz w:val="28"/>
                <w:szCs w:val="28"/>
                <w:lang w:eastAsia="ru-RU"/>
              </w:rPr>
              <w:t>вание</w:t>
            </w:r>
          </w:p>
          <w:p w:rsidR="009D6D69" w:rsidRPr="001B04D0" w:rsidRDefault="009D6D69" w:rsidP="009976BC">
            <w:pPr>
              <w:spacing w:after="0" w:line="211" w:lineRule="atLeast"/>
              <w:jc w:val="center"/>
              <w:rPr>
                <w:rFonts w:ascii="Times New Roman" w:hAnsi="Times New Roman"/>
                <w:color w:val="000000"/>
                <w:sz w:val="28"/>
                <w:szCs w:val="28"/>
                <w:lang w:eastAsia="ru-RU"/>
              </w:rPr>
            </w:pPr>
            <w:r w:rsidRPr="001B04D0">
              <w:rPr>
                <w:rFonts w:ascii="Times New Roman" w:hAnsi="Times New Roman"/>
                <w:color w:val="000000"/>
                <w:sz w:val="28"/>
                <w:szCs w:val="28"/>
                <w:lang w:eastAsia="ru-RU"/>
              </w:rPr>
              <w:t>не  требуется</w:t>
            </w:r>
          </w:p>
        </w:tc>
        <w:tc>
          <w:tcPr>
            <w:tcW w:w="709"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p>
        </w:tc>
        <w:tc>
          <w:tcPr>
            <w:tcW w:w="708"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p>
        </w:tc>
        <w:tc>
          <w:tcPr>
            <w:tcW w:w="809"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p>
        </w:tc>
        <w:tc>
          <w:tcPr>
            <w:tcW w:w="1601"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r w:rsidRPr="001B04D0">
              <w:rPr>
                <w:rFonts w:ascii="Times New Roman" w:hAnsi="Times New Roman"/>
                <w:color w:val="000000"/>
                <w:sz w:val="28"/>
                <w:szCs w:val="28"/>
                <w:lang w:eastAsia="ru-RU"/>
              </w:rPr>
              <w:t xml:space="preserve">Администрация </w:t>
            </w:r>
            <w:r>
              <w:rPr>
                <w:rFonts w:ascii="Times New Roman" w:hAnsi="Times New Roman"/>
                <w:sz w:val="28"/>
                <w:szCs w:val="28"/>
                <w:lang w:eastAsia="ru-RU"/>
              </w:rPr>
              <w:t>Ярков</w:t>
            </w:r>
            <w:r w:rsidRPr="001B04D0">
              <w:rPr>
                <w:rFonts w:ascii="Times New Roman" w:hAnsi="Times New Roman"/>
                <w:sz w:val="28"/>
                <w:szCs w:val="28"/>
                <w:lang w:eastAsia="ru-RU"/>
              </w:rPr>
              <w:t>ского</w:t>
            </w:r>
            <w:r w:rsidRPr="001B04D0">
              <w:rPr>
                <w:rFonts w:ascii="Times New Roman" w:hAnsi="Times New Roman"/>
                <w:color w:val="000000"/>
                <w:sz w:val="28"/>
                <w:szCs w:val="28"/>
                <w:lang w:eastAsia="ru-RU"/>
              </w:rPr>
              <w:t xml:space="preserve"> сельсовета,</w:t>
            </w:r>
          </w:p>
          <w:p w:rsidR="009D6D69" w:rsidRPr="001B04D0" w:rsidRDefault="009D6D69" w:rsidP="009976BC">
            <w:pPr>
              <w:spacing w:after="0" w:line="211" w:lineRule="atLeast"/>
              <w:jc w:val="center"/>
              <w:rPr>
                <w:rFonts w:ascii="Times New Roman" w:hAnsi="Times New Roman"/>
                <w:color w:val="000000"/>
                <w:sz w:val="28"/>
                <w:szCs w:val="28"/>
                <w:lang w:eastAsia="ru-RU"/>
              </w:rPr>
            </w:pPr>
            <w:r w:rsidRPr="001B04D0">
              <w:rPr>
                <w:rFonts w:ascii="Times New Roman" w:hAnsi="Times New Roman"/>
                <w:color w:val="000000"/>
                <w:sz w:val="28"/>
                <w:szCs w:val="28"/>
                <w:lang w:eastAsia="ru-RU"/>
              </w:rPr>
              <w:t xml:space="preserve">МКУК СДК </w:t>
            </w:r>
            <w:r>
              <w:rPr>
                <w:rFonts w:ascii="Times New Roman" w:hAnsi="Times New Roman"/>
                <w:sz w:val="28"/>
                <w:szCs w:val="28"/>
                <w:lang w:eastAsia="ru-RU"/>
              </w:rPr>
              <w:t>Ярков</w:t>
            </w:r>
            <w:r w:rsidRPr="001B04D0">
              <w:rPr>
                <w:rFonts w:ascii="Times New Roman" w:hAnsi="Times New Roman"/>
                <w:sz w:val="28"/>
                <w:szCs w:val="28"/>
                <w:lang w:eastAsia="ru-RU"/>
              </w:rPr>
              <w:t>ский</w:t>
            </w:r>
          </w:p>
        </w:tc>
      </w:tr>
      <w:tr w:rsidR="009D6D69" w:rsidRPr="001B04D0" w:rsidTr="009976BC">
        <w:trPr>
          <w:trHeight w:val="244"/>
        </w:trPr>
        <w:tc>
          <w:tcPr>
            <w:tcW w:w="539"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p>
        </w:tc>
        <w:tc>
          <w:tcPr>
            <w:tcW w:w="2090" w:type="dxa"/>
          </w:tcPr>
          <w:p w:rsidR="009D6D69" w:rsidRPr="001B04D0" w:rsidRDefault="009D6D69" w:rsidP="009976BC">
            <w:pPr>
              <w:pStyle w:val="NormalWeb"/>
              <w:spacing w:before="0" w:beforeAutospacing="0" w:after="0" w:afterAutospacing="0" w:line="276" w:lineRule="auto"/>
              <w:rPr>
                <w:sz w:val="28"/>
                <w:szCs w:val="28"/>
              </w:rPr>
            </w:pPr>
            <w:r w:rsidRPr="001B04D0">
              <w:rPr>
                <w:sz w:val="28"/>
                <w:szCs w:val="28"/>
              </w:rPr>
              <w:t>ИТОГО:</w:t>
            </w:r>
          </w:p>
        </w:tc>
        <w:tc>
          <w:tcPr>
            <w:tcW w:w="1797"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r>
              <w:rPr>
                <w:rFonts w:ascii="Times New Roman" w:hAnsi="Times New Roman"/>
                <w:color w:val="000000"/>
                <w:sz w:val="28"/>
                <w:szCs w:val="28"/>
                <w:lang w:eastAsia="ru-RU"/>
              </w:rPr>
              <w:t>3</w:t>
            </w:r>
            <w:r w:rsidRPr="001B04D0">
              <w:rPr>
                <w:rFonts w:ascii="Times New Roman" w:hAnsi="Times New Roman"/>
                <w:color w:val="000000"/>
                <w:sz w:val="28"/>
                <w:szCs w:val="28"/>
                <w:lang w:eastAsia="ru-RU"/>
              </w:rPr>
              <w:t>,0</w:t>
            </w:r>
          </w:p>
        </w:tc>
        <w:tc>
          <w:tcPr>
            <w:tcW w:w="709"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r w:rsidRPr="001B04D0">
              <w:rPr>
                <w:rFonts w:ascii="Times New Roman" w:hAnsi="Times New Roman"/>
                <w:color w:val="000000"/>
                <w:sz w:val="28"/>
                <w:szCs w:val="28"/>
                <w:lang w:eastAsia="ru-RU"/>
              </w:rPr>
              <w:t>,0</w:t>
            </w:r>
          </w:p>
        </w:tc>
        <w:tc>
          <w:tcPr>
            <w:tcW w:w="708"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r w:rsidRPr="001B04D0">
              <w:rPr>
                <w:rFonts w:ascii="Times New Roman" w:hAnsi="Times New Roman"/>
                <w:color w:val="000000"/>
                <w:sz w:val="28"/>
                <w:szCs w:val="28"/>
                <w:lang w:eastAsia="ru-RU"/>
              </w:rPr>
              <w:t>,0</w:t>
            </w:r>
          </w:p>
        </w:tc>
        <w:tc>
          <w:tcPr>
            <w:tcW w:w="809"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r w:rsidRPr="001B04D0">
              <w:rPr>
                <w:rFonts w:ascii="Times New Roman" w:hAnsi="Times New Roman"/>
                <w:color w:val="000000"/>
                <w:sz w:val="28"/>
                <w:szCs w:val="28"/>
                <w:lang w:eastAsia="ru-RU"/>
              </w:rPr>
              <w:t>,0</w:t>
            </w:r>
          </w:p>
        </w:tc>
        <w:tc>
          <w:tcPr>
            <w:tcW w:w="1601" w:type="dxa"/>
          </w:tcPr>
          <w:p w:rsidR="009D6D69" w:rsidRPr="001B04D0" w:rsidRDefault="009D6D69" w:rsidP="009976BC">
            <w:pPr>
              <w:spacing w:after="0" w:line="211" w:lineRule="atLeast"/>
              <w:jc w:val="center"/>
              <w:rPr>
                <w:rFonts w:ascii="Times New Roman" w:hAnsi="Times New Roman"/>
                <w:color w:val="000000"/>
                <w:sz w:val="28"/>
                <w:szCs w:val="28"/>
                <w:lang w:eastAsia="ru-RU"/>
              </w:rPr>
            </w:pPr>
          </w:p>
        </w:tc>
      </w:tr>
    </w:tbl>
    <w:p w:rsidR="009D6D69" w:rsidRPr="001B04D0" w:rsidRDefault="009D6D69" w:rsidP="002F4C71">
      <w:pPr>
        <w:spacing w:line="211" w:lineRule="atLeast"/>
        <w:ind w:left="360"/>
        <w:jc w:val="both"/>
        <w:rPr>
          <w:rFonts w:cs="Calibri"/>
          <w:color w:val="000000"/>
          <w:sz w:val="28"/>
          <w:szCs w:val="28"/>
          <w:lang w:eastAsia="ru-RU"/>
        </w:rPr>
      </w:pPr>
    </w:p>
    <w:p w:rsidR="009D6D69" w:rsidRPr="001B04D0" w:rsidRDefault="009D6D69" w:rsidP="002F4C71">
      <w:pPr>
        <w:spacing w:line="211" w:lineRule="atLeast"/>
        <w:ind w:left="360"/>
        <w:jc w:val="both"/>
        <w:rPr>
          <w:rFonts w:cs="Calibri"/>
          <w:color w:val="000000"/>
          <w:sz w:val="28"/>
          <w:szCs w:val="28"/>
          <w:lang w:eastAsia="ru-RU"/>
        </w:rPr>
      </w:pPr>
      <w:r w:rsidRPr="001B04D0">
        <w:rPr>
          <w:rFonts w:cs="Calibri"/>
          <w:color w:val="000000"/>
          <w:sz w:val="28"/>
          <w:szCs w:val="28"/>
          <w:lang w:eastAsia="ru-RU"/>
        </w:rPr>
        <w:t> </w:t>
      </w:r>
    </w:p>
    <w:p w:rsidR="009D6D69" w:rsidRDefault="009D6D69" w:rsidP="002F4C71">
      <w:pPr>
        <w:spacing w:after="0" w:line="211" w:lineRule="atLeast"/>
        <w:rPr>
          <w:rFonts w:cs="Calibri"/>
          <w:color w:val="000000"/>
          <w:sz w:val="28"/>
          <w:szCs w:val="28"/>
          <w:lang w:eastAsia="ru-RU"/>
        </w:rPr>
      </w:pPr>
    </w:p>
    <w:p w:rsidR="009D6D69" w:rsidRDefault="009D6D69" w:rsidP="002F4C71">
      <w:pPr>
        <w:spacing w:after="0" w:line="211" w:lineRule="atLeast"/>
        <w:rPr>
          <w:rFonts w:cs="Calibri"/>
          <w:color w:val="000000"/>
          <w:sz w:val="28"/>
          <w:szCs w:val="28"/>
          <w:lang w:eastAsia="ru-RU"/>
        </w:rPr>
      </w:pPr>
    </w:p>
    <w:p w:rsidR="009D6D69" w:rsidRDefault="009D6D69" w:rsidP="002F4C71">
      <w:pPr>
        <w:spacing w:after="0" w:line="211" w:lineRule="atLeast"/>
        <w:rPr>
          <w:rFonts w:cs="Calibri"/>
          <w:color w:val="000000"/>
          <w:sz w:val="28"/>
          <w:szCs w:val="28"/>
          <w:lang w:eastAsia="ru-RU"/>
        </w:rPr>
      </w:pPr>
    </w:p>
    <w:p w:rsidR="009D6D69" w:rsidRDefault="009D6D69" w:rsidP="002F4C71">
      <w:pPr>
        <w:spacing w:after="0" w:line="211" w:lineRule="atLeast"/>
        <w:rPr>
          <w:rFonts w:cs="Calibri"/>
          <w:color w:val="000000"/>
          <w:sz w:val="28"/>
          <w:szCs w:val="28"/>
          <w:lang w:eastAsia="ru-RU"/>
        </w:rPr>
      </w:pPr>
    </w:p>
    <w:p w:rsidR="009D6D69" w:rsidRDefault="009D6D69" w:rsidP="002F4C71">
      <w:pPr>
        <w:spacing w:after="0" w:line="211" w:lineRule="atLeast"/>
        <w:rPr>
          <w:rFonts w:cs="Calibri"/>
          <w:color w:val="000000"/>
          <w:sz w:val="28"/>
          <w:szCs w:val="28"/>
          <w:lang w:eastAsia="ru-RU"/>
        </w:rPr>
      </w:pPr>
    </w:p>
    <w:p w:rsidR="009D6D69" w:rsidRDefault="009D6D69" w:rsidP="002F4C71">
      <w:pPr>
        <w:spacing w:after="0" w:line="211" w:lineRule="atLeast"/>
        <w:rPr>
          <w:rFonts w:cs="Calibri"/>
          <w:color w:val="000000"/>
          <w:sz w:val="28"/>
          <w:szCs w:val="28"/>
          <w:lang w:eastAsia="ru-RU"/>
        </w:rPr>
      </w:pPr>
    </w:p>
    <w:p w:rsidR="009D6D69" w:rsidRDefault="009D6D69" w:rsidP="002F4C71">
      <w:pPr>
        <w:spacing w:after="0" w:line="211" w:lineRule="atLeast"/>
        <w:rPr>
          <w:rFonts w:cs="Calibri"/>
          <w:color w:val="000000"/>
          <w:sz w:val="28"/>
          <w:szCs w:val="28"/>
          <w:lang w:eastAsia="ru-RU"/>
        </w:rPr>
      </w:pPr>
    </w:p>
    <w:p w:rsidR="009D6D69" w:rsidRDefault="009D6D69" w:rsidP="002F4C71">
      <w:pPr>
        <w:spacing w:after="0" w:line="211" w:lineRule="atLeast"/>
        <w:rPr>
          <w:rFonts w:cs="Calibri"/>
          <w:color w:val="000000"/>
          <w:sz w:val="28"/>
          <w:szCs w:val="28"/>
          <w:lang w:eastAsia="ru-RU"/>
        </w:rPr>
      </w:pPr>
    </w:p>
    <w:p w:rsidR="009D6D69" w:rsidRDefault="009D6D69" w:rsidP="002F4C71">
      <w:pPr>
        <w:spacing w:after="0" w:line="211" w:lineRule="atLeast"/>
        <w:rPr>
          <w:rFonts w:cs="Calibri"/>
          <w:color w:val="000000"/>
          <w:sz w:val="28"/>
          <w:szCs w:val="28"/>
          <w:lang w:eastAsia="ru-RU"/>
        </w:rPr>
      </w:pPr>
    </w:p>
    <w:p w:rsidR="009D6D69" w:rsidRDefault="009D6D69" w:rsidP="002F4C71">
      <w:pPr>
        <w:spacing w:after="0" w:line="211" w:lineRule="atLeast"/>
        <w:rPr>
          <w:rFonts w:cs="Calibri"/>
          <w:color w:val="000000"/>
          <w:sz w:val="28"/>
          <w:szCs w:val="28"/>
          <w:lang w:eastAsia="ru-RU"/>
        </w:rPr>
      </w:pPr>
    </w:p>
    <w:p w:rsidR="009D6D69" w:rsidRDefault="009D6D69" w:rsidP="002F4C71">
      <w:pPr>
        <w:spacing w:after="0" w:line="211" w:lineRule="atLeast"/>
        <w:rPr>
          <w:rFonts w:cs="Calibri"/>
          <w:color w:val="000000"/>
          <w:sz w:val="28"/>
          <w:szCs w:val="28"/>
          <w:lang w:eastAsia="ru-RU"/>
        </w:rPr>
      </w:pPr>
    </w:p>
    <w:p w:rsidR="009D6D69" w:rsidRDefault="009D6D69" w:rsidP="002F4C71">
      <w:pPr>
        <w:spacing w:after="0" w:line="211" w:lineRule="atLeast"/>
        <w:rPr>
          <w:rFonts w:cs="Calibri"/>
          <w:color w:val="000000"/>
          <w:sz w:val="28"/>
          <w:szCs w:val="28"/>
          <w:lang w:eastAsia="ru-RU"/>
        </w:rPr>
      </w:pPr>
    </w:p>
    <w:p w:rsidR="009D6D69" w:rsidRDefault="009D6D69" w:rsidP="002F4C71">
      <w:pPr>
        <w:spacing w:after="0" w:line="211" w:lineRule="atLeast"/>
        <w:rPr>
          <w:rFonts w:cs="Calibri"/>
          <w:color w:val="000000"/>
          <w:sz w:val="28"/>
          <w:szCs w:val="28"/>
          <w:lang w:eastAsia="ru-RU"/>
        </w:rPr>
      </w:pPr>
    </w:p>
    <w:p w:rsidR="009D6D69" w:rsidRDefault="009D6D69" w:rsidP="002F4C71">
      <w:pPr>
        <w:spacing w:after="0" w:line="211" w:lineRule="atLeast"/>
        <w:rPr>
          <w:rFonts w:cs="Calibri"/>
          <w:color w:val="000000"/>
          <w:sz w:val="28"/>
          <w:szCs w:val="28"/>
          <w:lang w:eastAsia="ru-RU"/>
        </w:rPr>
      </w:pPr>
    </w:p>
    <w:p w:rsidR="009D6D69" w:rsidRDefault="009D6D69" w:rsidP="002F4C71">
      <w:pPr>
        <w:spacing w:after="0" w:line="211" w:lineRule="atLeast"/>
        <w:rPr>
          <w:rFonts w:cs="Calibri"/>
          <w:color w:val="000000"/>
          <w:sz w:val="28"/>
          <w:szCs w:val="28"/>
          <w:lang w:eastAsia="ru-RU"/>
        </w:rPr>
      </w:pPr>
    </w:p>
    <w:p w:rsidR="009D6D69" w:rsidRDefault="009D6D69" w:rsidP="002F4C71">
      <w:pPr>
        <w:spacing w:after="0" w:line="211" w:lineRule="atLeast"/>
        <w:rPr>
          <w:rFonts w:cs="Calibri"/>
          <w:color w:val="000000"/>
          <w:sz w:val="28"/>
          <w:szCs w:val="28"/>
          <w:lang w:eastAsia="ru-RU"/>
        </w:rPr>
      </w:pPr>
    </w:p>
    <w:p w:rsidR="009D6D69" w:rsidRDefault="009D6D69" w:rsidP="002F4C71">
      <w:pPr>
        <w:spacing w:after="0" w:line="211" w:lineRule="atLeast"/>
        <w:rPr>
          <w:rFonts w:cs="Calibri"/>
          <w:color w:val="000000"/>
          <w:sz w:val="28"/>
          <w:szCs w:val="28"/>
          <w:lang w:eastAsia="ru-RU"/>
        </w:rPr>
      </w:pPr>
    </w:p>
    <w:p w:rsidR="009D6D69" w:rsidRDefault="009D6D69" w:rsidP="002F4C71">
      <w:pPr>
        <w:spacing w:after="0" w:line="211" w:lineRule="atLeast"/>
        <w:rPr>
          <w:rFonts w:cs="Calibri"/>
          <w:color w:val="000000"/>
          <w:sz w:val="28"/>
          <w:szCs w:val="28"/>
          <w:lang w:eastAsia="ru-RU"/>
        </w:rPr>
      </w:pPr>
    </w:p>
    <w:p w:rsidR="009D6D69" w:rsidRDefault="009D6D69" w:rsidP="002F4C71">
      <w:pPr>
        <w:spacing w:after="0" w:line="211" w:lineRule="atLeast"/>
        <w:rPr>
          <w:rFonts w:cs="Calibri"/>
          <w:color w:val="000000"/>
          <w:sz w:val="28"/>
          <w:szCs w:val="28"/>
          <w:lang w:eastAsia="ru-RU"/>
        </w:rPr>
      </w:pPr>
    </w:p>
    <w:p w:rsidR="009D6D69" w:rsidRDefault="009D6D69" w:rsidP="002F4C71">
      <w:pPr>
        <w:spacing w:after="0" w:line="211" w:lineRule="atLeast"/>
        <w:rPr>
          <w:rFonts w:cs="Calibri"/>
          <w:color w:val="000000"/>
          <w:sz w:val="28"/>
          <w:szCs w:val="28"/>
          <w:lang w:eastAsia="ru-RU"/>
        </w:rPr>
      </w:pPr>
    </w:p>
    <w:p w:rsidR="009D6D69" w:rsidRDefault="009D6D69" w:rsidP="002F4C71">
      <w:pPr>
        <w:spacing w:after="0" w:line="211" w:lineRule="atLeast"/>
        <w:rPr>
          <w:rFonts w:cs="Calibri"/>
          <w:color w:val="000000"/>
          <w:sz w:val="28"/>
          <w:szCs w:val="28"/>
          <w:lang w:eastAsia="ru-RU"/>
        </w:rPr>
      </w:pPr>
    </w:p>
    <w:p w:rsidR="009D6D69" w:rsidRDefault="009D6D69" w:rsidP="002F4C71">
      <w:pPr>
        <w:spacing w:after="0" w:line="211" w:lineRule="atLeast"/>
        <w:rPr>
          <w:rFonts w:cs="Calibri"/>
          <w:color w:val="000000"/>
          <w:sz w:val="28"/>
          <w:szCs w:val="28"/>
          <w:lang w:eastAsia="ru-RU"/>
        </w:rPr>
      </w:pPr>
    </w:p>
    <w:p w:rsidR="009D6D69" w:rsidRDefault="009D6D69" w:rsidP="002F4C71">
      <w:pPr>
        <w:spacing w:after="0" w:line="211" w:lineRule="atLeast"/>
        <w:rPr>
          <w:rFonts w:cs="Calibri"/>
          <w:color w:val="000000"/>
          <w:sz w:val="28"/>
          <w:szCs w:val="28"/>
          <w:lang w:eastAsia="ru-RU"/>
        </w:rPr>
      </w:pPr>
    </w:p>
    <w:p w:rsidR="009D6D69" w:rsidRDefault="009D6D69" w:rsidP="002F4C71">
      <w:pPr>
        <w:spacing w:after="0" w:line="211" w:lineRule="atLeast"/>
        <w:rPr>
          <w:rFonts w:cs="Calibri"/>
          <w:color w:val="000000"/>
          <w:sz w:val="28"/>
          <w:szCs w:val="28"/>
          <w:lang w:eastAsia="ru-RU"/>
        </w:rPr>
      </w:pPr>
    </w:p>
    <w:p w:rsidR="009D6D69" w:rsidRDefault="009D6D69" w:rsidP="002F4C71">
      <w:pPr>
        <w:spacing w:after="0" w:line="211" w:lineRule="atLeast"/>
        <w:rPr>
          <w:rFonts w:cs="Calibri"/>
          <w:color w:val="000000"/>
          <w:sz w:val="28"/>
          <w:szCs w:val="28"/>
          <w:lang w:eastAsia="ru-RU"/>
        </w:rPr>
      </w:pPr>
    </w:p>
    <w:p w:rsidR="009D6D69" w:rsidRDefault="009D6D69" w:rsidP="002F4C71">
      <w:pPr>
        <w:spacing w:after="0" w:line="211" w:lineRule="atLeast"/>
        <w:rPr>
          <w:rFonts w:cs="Calibri"/>
          <w:color w:val="000000"/>
          <w:sz w:val="28"/>
          <w:szCs w:val="28"/>
          <w:lang w:eastAsia="ru-RU"/>
        </w:rPr>
      </w:pPr>
    </w:p>
    <w:p w:rsidR="009D6D69" w:rsidRDefault="009D6D69" w:rsidP="002F4C71">
      <w:pPr>
        <w:spacing w:after="0" w:line="211" w:lineRule="atLeast"/>
        <w:rPr>
          <w:rFonts w:cs="Calibri"/>
          <w:color w:val="000000"/>
          <w:sz w:val="28"/>
          <w:szCs w:val="28"/>
          <w:lang w:eastAsia="ru-RU"/>
        </w:rPr>
      </w:pPr>
    </w:p>
    <w:p w:rsidR="009D6D69" w:rsidRDefault="009D6D69" w:rsidP="002F4C71">
      <w:pPr>
        <w:spacing w:after="0" w:line="211" w:lineRule="atLeast"/>
        <w:rPr>
          <w:rFonts w:cs="Calibri"/>
          <w:color w:val="000000"/>
          <w:sz w:val="28"/>
          <w:szCs w:val="28"/>
          <w:lang w:eastAsia="ru-RU"/>
        </w:rPr>
      </w:pPr>
    </w:p>
    <w:p w:rsidR="009D6D69" w:rsidRDefault="009D6D69" w:rsidP="002F4C71">
      <w:pPr>
        <w:spacing w:after="0" w:line="211" w:lineRule="atLeast"/>
        <w:rPr>
          <w:rFonts w:cs="Calibri"/>
          <w:color w:val="000000"/>
          <w:sz w:val="28"/>
          <w:szCs w:val="28"/>
          <w:lang w:eastAsia="ru-RU"/>
        </w:rPr>
      </w:pPr>
    </w:p>
    <w:p w:rsidR="009D6D69" w:rsidRDefault="009D6D69" w:rsidP="002F4C71">
      <w:pPr>
        <w:spacing w:after="0" w:line="211" w:lineRule="atLeast"/>
        <w:rPr>
          <w:rFonts w:cs="Calibri"/>
          <w:color w:val="000000"/>
          <w:sz w:val="28"/>
          <w:szCs w:val="28"/>
          <w:lang w:eastAsia="ru-RU"/>
        </w:rPr>
      </w:pPr>
    </w:p>
    <w:p w:rsidR="009D6D69" w:rsidRDefault="009D6D69" w:rsidP="002F4C71">
      <w:pPr>
        <w:spacing w:after="0" w:line="211" w:lineRule="atLeast"/>
        <w:rPr>
          <w:rFonts w:cs="Calibri"/>
          <w:color w:val="000000"/>
          <w:sz w:val="28"/>
          <w:szCs w:val="28"/>
          <w:lang w:eastAsia="ru-RU"/>
        </w:rPr>
      </w:pPr>
    </w:p>
    <w:p w:rsidR="009D6D69" w:rsidRDefault="009D6D69" w:rsidP="002F4C71">
      <w:pPr>
        <w:spacing w:after="0" w:line="211" w:lineRule="atLeast"/>
        <w:rPr>
          <w:rFonts w:cs="Calibri"/>
          <w:color w:val="000000"/>
          <w:sz w:val="28"/>
          <w:szCs w:val="28"/>
          <w:lang w:eastAsia="ru-RU"/>
        </w:rPr>
      </w:pPr>
    </w:p>
    <w:p w:rsidR="009D6D69" w:rsidRDefault="009D6D69" w:rsidP="002F4C71">
      <w:pPr>
        <w:spacing w:after="0" w:line="211" w:lineRule="atLeast"/>
        <w:rPr>
          <w:rFonts w:cs="Calibri"/>
          <w:color w:val="000000"/>
          <w:sz w:val="28"/>
          <w:szCs w:val="28"/>
          <w:lang w:eastAsia="ru-RU"/>
        </w:rPr>
      </w:pPr>
    </w:p>
    <w:p w:rsidR="009D6D69" w:rsidRDefault="009D6D69" w:rsidP="002F4C71">
      <w:pPr>
        <w:spacing w:after="0" w:line="211" w:lineRule="atLeast"/>
        <w:rPr>
          <w:rFonts w:cs="Calibri"/>
          <w:color w:val="000000"/>
          <w:sz w:val="28"/>
          <w:szCs w:val="28"/>
          <w:lang w:eastAsia="ru-RU"/>
        </w:rPr>
      </w:pPr>
    </w:p>
    <w:p w:rsidR="009D6D69" w:rsidRDefault="009D6D69" w:rsidP="002F4C71">
      <w:pPr>
        <w:spacing w:after="0" w:line="211" w:lineRule="atLeast"/>
        <w:rPr>
          <w:rFonts w:cs="Calibri"/>
          <w:color w:val="000000"/>
          <w:sz w:val="28"/>
          <w:szCs w:val="28"/>
          <w:lang w:eastAsia="ru-RU"/>
        </w:rPr>
      </w:pPr>
    </w:p>
    <w:p w:rsidR="009D6D69" w:rsidRDefault="009D6D69" w:rsidP="002F4C71">
      <w:pPr>
        <w:spacing w:after="0" w:line="211" w:lineRule="atLeast"/>
        <w:rPr>
          <w:rFonts w:cs="Calibri"/>
          <w:color w:val="000000"/>
          <w:sz w:val="28"/>
          <w:szCs w:val="28"/>
          <w:lang w:eastAsia="ru-RU"/>
        </w:rPr>
      </w:pPr>
    </w:p>
    <w:p w:rsidR="009D6D69" w:rsidRDefault="009D6D69" w:rsidP="002F4C71">
      <w:pPr>
        <w:spacing w:after="0" w:line="211" w:lineRule="atLeast"/>
        <w:rPr>
          <w:rFonts w:cs="Calibri"/>
          <w:color w:val="000000"/>
          <w:sz w:val="28"/>
          <w:szCs w:val="28"/>
          <w:lang w:eastAsia="ru-RU"/>
        </w:rPr>
      </w:pPr>
    </w:p>
    <w:p w:rsidR="009D6D69" w:rsidRDefault="009D6D69" w:rsidP="002F4C71">
      <w:pPr>
        <w:spacing w:after="0" w:line="211" w:lineRule="atLeast"/>
        <w:rPr>
          <w:rFonts w:cs="Calibri"/>
          <w:color w:val="000000"/>
          <w:sz w:val="28"/>
          <w:szCs w:val="28"/>
          <w:lang w:eastAsia="ru-RU"/>
        </w:rPr>
      </w:pPr>
    </w:p>
    <w:p w:rsidR="009D6D69" w:rsidRDefault="009D6D69" w:rsidP="002F4C71">
      <w:pPr>
        <w:spacing w:after="0" w:line="211" w:lineRule="atLeast"/>
        <w:rPr>
          <w:rFonts w:cs="Calibri"/>
          <w:color w:val="000000"/>
          <w:sz w:val="28"/>
          <w:szCs w:val="28"/>
          <w:lang w:eastAsia="ru-RU"/>
        </w:rPr>
      </w:pPr>
    </w:p>
    <w:p w:rsidR="009D6D69" w:rsidRDefault="009D6D69" w:rsidP="002F4C71">
      <w:pPr>
        <w:spacing w:after="0" w:line="211" w:lineRule="atLeast"/>
        <w:rPr>
          <w:rFonts w:cs="Calibri"/>
          <w:color w:val="000000"/>
          <w:sz w:val="28"/>
          <w:szCs w:val="28"/>
          <w:lang w:eastAsia="ru-RU"/>
        </w:rPr>
      </w:pPr>
    </w:p>
    <w:p w:rsidR="009D6D69" w:rsidRPr="001B04D0" w:rsidRDefault="009D6D69" w:rsidP="002F4C71">
      <w:pPr>
        <w:spacing w:after="0" w:line="211" w:lineRule="atLeast"/>
        <w:rPr>
          <w:rFonts w:cs="Calibri"/>
          <w:color w:val="000000"/>
          <w:sz w:val="28"/>
          <w:szCs w:val="28"/>
          <w:lang w:eastAsia="ru-RU"/>
        </w:rPr>
      </w:pPr>
    </w:p>
    <w:p w:rsidR="009D6D69" w:rsidRDefault="009D6D69" w:rsidP="002F4C71">
      <w:pPr>
        <w:spacing w:after="0" w:line="211" w:lineRule="atLeast"/>
        <w:jc w:val="right"/>
        <w:rPr>
          <w:rFonts w:ascii="Times New Roman" w:hAnsi="Times New Roman"/>
          <w:color w:val="000000"/>
          <w:sz w:val="28"/>
          <w:szCs w:val="28"/>
          <w:lang w:eastAsia="ru-RU"/>
        </w:rPr>
      </w:pPr>
    </w:p>
    <w:p w:rsidR="009D6D69" w:rsidRPr="001B04D0" w:rsidRDefault="009D6D69" w:rsidP="002F4C71">
      <w:pPr>
        <w:spacing w:after="0" w:line="211" w:lineRule="atLeast"/>
        <w:jc w:val="right"/>
        <w:rPr>
          <w:rFonts w:cs="Calibri"/>
          <w:color w:val="000000"/>
          <w:sz w:val="28"/>
          <w:szCs w:val="28"/>
          <w:lang w:eastAsia="ru-RU"/>
        </w:rPr>
      </w:pPr>
      <w:bookmarkStart w:id="0" w:name="_GoBack"/>
      <w:bookmarkEnd w:id="0"/>
      <w:r w:rsidRPr="001B04D0">
        <w:rPr>
          <w:rFonts w:ascii="Times New Roman" w:hAnsi="Times New Roman"/>
          <w:color w:val="000000"/>
          <w:sz w:val="28"/>
          <w:szCs w:val="28"/>
          <w:lang w:eastAsia="ru-RU"/>
        </w:rPr>
        <w:t>Утверждено Постановлением</w:t>
      </w:r>
    </w:p>
    <w:p w:rsidR="009D6D69" w:rsidRPr="001B04D0" w:rsidRDefault="009D6D69" w:rsidP="002F4C71">
      <w:pPr>
        <w:spacing w:after="0" w:line="211" w:lineRule="atLeast"/>
        <w:jc w:val="right"/>
        <w:rPr>
          <w:rFonts w:ascii="Times New Roman" w:hAnsi="Times New Roman"/>
          <w:color w:val="000000"/>
          <w:sz w:val="28"/>
          <w:szCs w:val="28"/>
          <w:lang w:eastAsia="ru-RU"/>
        </w:rPr>
      </w:pPr>
      <w:r>
        <w:rPr>
          <w:rFonts w:ascii="Times New Roman" w:hAnsi="Times New Roman"/>
          <w:sz w:val="28"/>
          <w:szCs w:val="28"/>
          <w:lang w:eastAsia="ru-RU"/>
        </w:rPr>
        <w:t>Ярков</w:t>
      </w:r>
      <w:r w:rsidRPr="001B04D0">
        <w:rPr>
          <w:rFonts w:ascii="Times New Roman" w:hAnsi="Times New Roman"/>
          <w:sz w:val="28"/>
          <w:szCs w:val="28"/>
          <w:lang w:eastAsia="ru-RU"/>
        </w:rPr>
        <w:t>ского</w:t>
      </w:r>
      <w:r w:rsidRPr="001B04D0">
        <w:rPr>
          <w:rFonts w:ascii="Times New Roman" w:hAnsi="Times New Roman"/>
          <w:color w:val="000000"/>
          <w:sz w:val="28"/>
          <w:szCs w:val="28"/>
          <w:lang w:eastAsia="ru-RU"/>
        </w:rPr>
        <w:t xml:space="preserve"> сельсовета</w:t>
      </w:r>
    </w:p>
    <w:p w:rsidR="009D6D69" w:rsidRPr="001B04D0" w:rsidRDefault="009D6D69" w:rsidP="002F4C71">
      <w:pPr>
        <w:spacing w:after="0" w:line="211" w:lineRule="atLeast"/>
        <w:jc w:val="right"/>
        <w:rPr>
          <w:rFonts w:cs="Calibri"/>
          <w:color w:val="000000"/>
          <w:sz w:val="28"/>
          <w:szCs w:val="28"/>
          <w:lang w:eastAsia="ru-RU"/>
        </w:rPr>
      </w:pPr>
      <w:r w:rsidRPr="001B04D0">
        <w:rPr>
          <w:rFonts w:ascii="Times New Roman" w:hAnsi="Times New Roman"/>
          <w:color w:val="000000"/>
          <w:sz w:val="28"/>
          <w:szCs w:val="28"/>
          <w:lang w:eastAsia="ru-RU"/>
        </w:rPr>
        <w:t>Доволенского района</w:t>
      </w:r>
    </w:p>
    <w:p w:rsidR="009D6D69" w:rsidRPr="00134C4A" w:rsidRDefault="009D6D69" w:rsidP="00134C4A">
      <w:pPr>
        <w:spacing w:after="0" w:line="211" w:lineRule="atLeast"/>
        <w:jc w:val="right"/>
        <w:rPr>
          <w:rFonts w:cs="Calibri"/>
          <w:color w:val="000000"/>
          <w:sz w:val="28"/>
          <w:szCs w:val="28"/>
          <w:lang w:eastAsia="ru-RU"/>
        </w:rPr>
      </w:pPr>
      <w:r>
        <w:rPr>
          <w:rFonts w:ascii="Times New Roman" w:hAnsi="Times New Roman"/>
          <w:color w:val="000000"/>
          <w:sz w:val="28"/>
          <w:szCs w:val="28"/>
          <w:lang w:eastAsia="ru-RU"/>
        </w:rPr>
        <w:t>о</w:t>
      </w:r>
      <w:r w:rsidRPr="001B04D0">
        <w:rPr>
          <w:rFonts w:ascii="Times New Roman" w:hAnsi="Times New Roman"/>
          <w:color w:val="000000"/>
          <w:sz w:val="28"/>
          <w:szCs w:val="28"/>
          <w:lang w:eastAsia="ru-RU"/>
        </w:rPr>
        <w:t>т</w:t>
      </w:r>
      <w:r>
        <w:rPr>
          <w:rFonts w:ascii="Times New Roman" w:hAnsi="Times New Roman"/>
          <w:color w:val="000000"/>
          <w:sz w:val="28"/>
          <w:szCs w:val="28"/>
          <w:lang w:eastAsia="ru-RU"/>
        </w:rPr>
        <w:t>02.04.2018 № 23</w:t>
      </w:r>
    </w:p>
    <w:p w:rsidR="009D6D69" w:rsidRPr="001B04D0" w:rsidRDefault="009D6D69" w:rsidP="002F4C71">
      <w:pPr>
        <w:spacing w:line="211" w:lineRule="atLeast"/>
        <w:jc w:val="center"/>
        <w:rPr>
          <w:rFonts w:ascii="Times New Roman" w:hAnsi="Times New Roman"/>
          <w:color w:val="000000"/>
          <w:sz w:val="28"/>
          <w:szCs w:val="28"/>
          <w:lang w:eastAsia="ru-RU"/>
        </w:rPr>
      </w:pPr>
      <w:r w:rsidRPr="001B04D0">
        <w:rPr>
          <w:rFonts w:ascii="Times New Roman" w:hAnsi="Times New Roman"/>
          <w:bCs/>
          <w:color w:val="000000"/>
          <w:sz w:val="28"/>
          <w:szCs w:val="28"/>
          <w:lang w:eastAsia="ru-RU"/>
        </w:rPr>
        <w:t>ПОЛОЖЕНИЕ</w:t>
      </w:r>
    </w:p>
    <w:p w:rsidR="009D6D69" w:rsidRPr="001B04D0" w:rsidRDefault="009D6D69" w:rsidP="002F4C71">
      <w:pPr>
        <w:spacing w:after="0" w:line="240" w:lineRule="auto"/>
        <w:jc w:val="center"/>
        <w:rPr>
          <w:rFonts w:ascii="Times New Roman" w:hAnsi="Times New Roman"/>
          <w:color w:val="000000"/>
          <w:sz w:val="28"/>
          <w:szCs w:val="28"/>
          <w:lang w:eastAsia="ru-RU"/>
        </w:rPr>
      </w:pPr>
      <w:r w:rsidRPr="001B04D0">
        <w:rPr>
          <w:rFonts w:ascii="Times New Roman" w:hAnsi="Times New Roman"/>
          <w:bCs/>
          <w:color w:val="000000"/>
          <w:sz w:val="28"/>
          <w:szCs w:val="28"/>
          <w:lang w:eastAsia="ru-RU"/>
        </w:rPr>
        <w:t>об участии в профилактике терроризма и экстремизма, а также  минимизации и (или) ликвидации последствий проявлений терроризма и экстремизма</w:t>
      </w:r>
    </w:p>
    <w:p w:rsidR="009D6D69" w:rsidRPr="001B04D0" w:rsidRDefault="009D6D69" w:rsidP="002F4C71">
      <w:pPr>
        <w:spacing w:after="0" w:line="240" w:lineRule="auto"/>
        <w:jc w:val="center"/>
        <w:rPr>
          <w:rFonts w:ascii="Times New Roman" w:hAnsi="Times New Roman"/>
          <w:color w:val="000000"/>
          <w:sz w:val="28"/>
          <w:szCs w:val="28"/>
          <w:lang w:eastAsia="ru-RU"/>
        </w:rPr>
      </w:pPr>
      <w:r w:rsidRPr="001B04D0">
        <w:rPr>
          <w:rFonts w:ascii="Times New Roman" w:hAnsi="Times New Roman"/>
          <w:bCs/>
          <w:color w:val="000000"/>
          <w:sz w:val="28"/>
          <w:szCs w:val="28"/>
          <w:lang w:eastAsia="ru-RU"/>
        </w:rPr>
        <w:t xml:space="preserve"> в границах </w:t>
      </w:r>
      <w:r>
        <w:rPr>
          <w:rFonts w:ascii="Times New Roman" w:hAnsi="Times New Roman"/>
          <w:sz w:val="28"/>
          <w:szCs w:val="28"/>
          <w:lang w:eastAsia="ru-RU"/>
        </w:rPr>
        <w:t>Ярков</w:t>
      </w:r>
      <w:r w:rsidRPr="001B04D0">
        <w:rPr>
          <w:rFonts w:ascii="Times New Roman" w:hAnsi="Times New Roman"/>
          <w:sz w:val="28"/>
          <w:szCs w:val="28"/>
          <w:lang w:eastAsia="ru-RU"/>
        </w:rPr>
        <w:t>ского</w:t>
      </w:r>
      <w:r w:rsidRPr="001B04D0">
        <w:rPr>
          <w:rFonts w:ascii="Times New Roman" w:hAnsi="Times New Roman"/>
          <w:bCs/>
          <w:color w:val="000000"/>
          <w:sz w:val="28"/>
          <w:szCs w:val="28"/>
          <w:lang w:eastAsia="ru-RU"/>
        </w:rPr>
        <w:t xml:space="preserve"> сельсовета Доволенского района Новосибирской области</w:t>
      </w:r>
    </w:p>
    <w:p w:rsidR="009D6D69" w:rsidRPr="001B04D0" w:rsidRDefault="009D6D69" w:rsidP="002F4C71">
      <w:pPr>
        <w:spacing w:line="211" w:lineRule="atLeast"/>
        <w:jc w:val="center"/>
        <w:rPr>
          <w:rFonts w:ascii="Times New Roman" w:hAnsi="Times New Roman"/>
          <w:color w:val="000000"/>
          <w:sz w:val="28"/>
          <w:szCs w:val="28"/>
          <w:lang w:eastAsia="ru-RU"/>
        </w:rPr>
      </w:pPr>
      <w:r w:rsidRPr="001B04D0">
        <w:rPr>
          <w:rFonts w:ascii="Times New Roman" w:hAnsi="Times New Roman"/>
          <w:color w:val="000000"/>
          <w:sz w:val="28"/>
          <w:szCs w:val="28"/>
          <w:lang w:eastAsia="ru-RU"/>
        </w:rPr>
        <w:t> </w:t>
      </w:r>
    </w:p>
    <w:p w:rsidR="009D6D69" w:rsidRPr="001B04D0" w:rsidRDefault="009D6D69" w:rsidP="002F4C71">
      <w:pPr>
        <w:numPr>
          <w:ilvl w:val="0"/>
          <w:numId w:val="1"/>
        </w:numPr>
        <w:spacing w:after="0" w:line="240" w:lineRule="auto"/>
        <w:jc w:val="center"/>
        <w:rPr>
          <w:rFonts w:ascii="Times New Roman" w:hAnsi="Times New Roman"/>
          <w:color w:val="000000"/>
          <w:sz w:val="28"/>
          <w:szCs w:val="28"/>
          <w:lang w:eastAsia="ru-RU"/>
        </w:rPr>
      </w:pPr>
      <w:r w:rsidRPr="001B04D0">
        <w:rPr>
          <w:rFonts w:ascii="Times New Roman" w:hAnsi="Times New Roman"/>
          <w:bCs/>
          <w:iCs/>
          <w:color w:val="000000"/>
          <w:sz w:val="28"/>
          <w:szCs w:val="28"/>
          <w:lang w:eastAsia="ru-RU"/>
        </w:rPr>
        <w:t>Общие положения</w:t>
      </w:r>
    </w:p>
    <w:p w:rsidR="009D6D69" w:rsidRPr="001B04D0" w:rsidRDefault="009D6D69" w:rsidP="002F4C71">
      <w:pPr>
        <w:spacing w:line="211" w:lineRule="atLeast"/>
        <w:ind w:left="360"/>
        <w:jc w:val="both"/>
        <w:rPr>
          <w:rFonts w:cs="Calibri"/>
          <w:color w:val="000000"/>
          <w:sz w:val="28"/>
          <w:szCs w:val="28"/>
          <w:lang w:eastAsia="ru-RU"/>
        </w:rPr>
      </w:pPr>
      <w:r w:rsidRPr="001B04D0">
        <w:rPr>
          <w:rFonts w:ascii="Times New Roman" w:hAnsi="Times New Roman"/>
          <w:color w:val="000000"/>
          <w:sz w:val="28"/>
          <w:szCs w:val="28"/>
          <w:lang w:eastAsia="ru-RU"/>
        </w:rPr>
        <w:t xml:space="preserve">1.1. Настоящее Положение направлено на реализацию полномочий органов местного самоуправления </w:t>
      </w:r>
      <w:r>
        <w:rPr>
          <w:rFonts w:ascii="Times New Roman" w:hAnsi="Times New Roman"/>
          <w:sz w:val="28"/>
          <w:szCs w:val="28"/>
          <w:lang w:eastAsia="ru-RU"/>
        </w:rPr>
        <w:t>Ярков</w:t>
      </w:r>
      <w:r w:rsidRPr="001B04D0">
        <w:rPr>
          <w:rFonts w:ascii="Times New Roman" w:hAnsi="Times New Roman"/>
          <w:sz w:val="28"/>
          <w:szCs w:val="28"/>
          <w:lang w:eastAsia="ru-RU"/>
        </w:rPr>
        <w:t>ского</w:t>
      </w:r>
      <w:r w:rsidRPr="001B04D0">
        <w:rPr>
          <w:rFonts w:ascii="Times New Roman" w:hAnsi="Times New Roman"/>
          <w:color w:val="000000"/>
          <w:sz w:val="28"/>
          <w:szCs w:val="28"/>
          <w:lang w:eastAsia="ru-RU"/>
        </w:rPr>
        <w:t xml:space="preserve"> сельсовета по участию в профилактике терроризма и экстремизма, а также минимизации и (или) ликвидации последствий проявлений терроризма и экстремизма в границах </w:t>
      </w:r>
      <w:r>
        <w:rPr>
          <w:rFonts w:ascii="Times New Roman" w:hAnsi="Times New Roman"/>
          <w:sz w:val="28"/>
          <w:szCs w:val="28"/>
          <w:lang w:eastAsia="ru-RU"/>
        </w:rPr>
        <w:t>Ярков</w:t>
      </w:r>
      <w:r w:rsidRPr="001B04D0">
        <w:rPr>
          <w:rFonts w:ascii="Times New Roman" w:hAnsi="Times New Roman"/>
          <w:sz w:val="28"/>
          <w:szCs w:val="28"/>
          <w:lang w:eastAsia="ru-RU"/>
        </w:rPr>
        <w:t>ского</w:t>
      </w:r>
      <w:r w:rsidRPr="001B04D0">
        <w:rPr>
          <w:rFonts w:ascii="Times New Roman" w:hAnsi="Times New Roman"/>
          <w:color w:val="000000"/>
          <w:sz w:val="28"/>
          <w:szCs w:val="28"/>
          <w:lang w:eastAsia="ru-RU"/>
        </w:rPr>
        <w:t>сельсовета.</w:t>
      </w:r>
    </w:p>
    <w:p w:rsidR="009D6D69" w:rsidRPr="001B04D0" w:rsidRDefault="009D6D69" w:rsidP="002F4C71">
      <w:pPr>
        <w:spacing w:line="211" w:lineRule="atLeast"/>
        <w:ind w:left="360"/>
        <w:jc w:val="both"/>
        <w:rPr>
          <w:rFonts w:cs="Calibri"/>
          <w:color w:val="000000"/>
          <w:sz w:val="28"/>
          <w:szCs w:val="28"/>
          <w:lang w:eastAsia="ru-RU"/>
        </w:rPr>
      </w:pPr>
      <w:r w:rsidRPr="001B04D0">
        <w:rPr>
          <w:rFonts w:ascii="Times New Roman" w:hAnsi="Times New Roman"/>
          <w:color w:val="000000"/>
          <w:sz w:val="28"/>
          <w:szCs w:val="28"/>
          <w:lang w:eastAsia="ru-RU"/>
        </w:rPr>
        <w:t>1.2. В настоящем Положении используются следующие понятия:</w:t>
      </w:r>
    </w:p>
    <w:p w:rsidR="009D6D69" w:rsidRPr="001B04D0" w:rsidRDefault="009D6D69" w:rsidP="002F4C71">
      <w:pPr>
        <w:spacing w:line="211" w:lineRule="atLeast"/>
        <w:ind w:left="360"/>
        <w:jc w:val="both"/>
        <w:rPr>
          <w:rFonts w:cs="Calibri"/>
          <w:color w:val="000000"/>
          <w:sz w:val="28"/>
          <w:szCs w:val="28"/>
          <w:lang w:eastAsia="ru-RU"/>
        </w:rPr>
      </w:pPr>
      <w:r w:rsidRPr="001B04D0">
        <w:rPr>
          <w:rFonts w:ascii="Times New Roman" w:hAnsi="Times New Roman"/>
          <w:color w:val="000000"/>
          <w:sz w:val="28"/>
          <w:szCs w:val="28"/>
          <w:lang w:eastAsia="ru-RU"/>
        </w:rPr>
        <w:t>- противодействие терроризму – это деятельность органов местного самоуправления по:</w:t>
      </w:r>
    </w:p>
    <w:p w:rsidR="009D6D69" w:rsidRPr="001B04D0" w:rsidRDefault="009D6D69" w:rsidP="002F4C71">
      <w:pPr>
        <w:spacing w:line="211" w:lineRule="atLeast"/>
        <w:ind w:left="360"/>
        <w:jc w:val="both"/>
        <w:rPr>
          <w:rFonts w:cs="Calibri"/>
          <w:color w:val="000000"/>
          <w:sz w:val="28"/>
          <w:szCs w:val="28"/>
          <w:lang w:eastAsia="ru-RU"/>
        </w:rPr>
      </w:pPr>
      <w:r w:rsidRPr="001B04D0">
        <w:rPr>
          <w:rFonts w:ascii="Times New Roman" w:hAnsi="Times New Roman"/>
          <w:color w:val="000000"/>
          <w:sz w:val="28"/>
          <w:szCs w:val="28"/>
          <w:lang w:eastAsia="ru-RU"/>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9D6D69" w:rsidRPr="001B04D0" w:rsidRDefault="009D6D69" w:rsidP="002F4C71">
      <w:pPr>
        <w:spacing w:line="211" w:lineRule="atLeast"/>
        <w:ind w:left="360"/>
        <w:jc w:val="both"/>
        <w:rPr>
          <w:rFonts w:cs="Calibri"/>
          <w:color w:val="000000"/>
          <w:sz w:val="28"/>
          <w:szCs w:val="28"/>
          <w:lang w:eastAsia="ru-RU"/>
        </w:rPr>
      </w:pPr>
      <w:r w:rsidRPr="001B04D0">
        <w:rPr>
          <w:rFonts w:ascii="Times New Roman" w:hAnsi="Times New Roman"/>
          <w:color w:val="000000"/>
          <w:sz w:val="28"/>
          <w:szCs w:val="28"/>
          <w:lang w:eastAsia="ru-RU"/>
        </w:rPr>
        <w:t>б) выявлению, предупреждению, пресечению, раскрытию и расследованию террористических актов (борьба с терроризмом);</w:t>
      </w:r>
    </w:p>
    <w:p w:rsidR="009D6D69" w:rsidRPr="001B04D0" w:rsidRDefault="009D6D69" w:rsidP="002F4C71">
      <w:pPr>
        <w:spacing w:line="211" w:lineRule="atLeast"/>
        <w:ind w:left="360"/>
        <w:jc w:val="both"/>
        <w:rPr>
          <w:rFonts w:cs="Calibri"/>
          <w:color w:val="000000"/>
          <w:sz w:val="28"/>
          <w:szCs w:val="28"/>
          <w:lang w:eastAsia="ru-RU"/>
        </w:rPr>
      </w:pPr>
      <w:r w:rsidRPr="001B04D0">
        <w:rPr>
          <w:rFonts w:ascii="Times New Roman" w:hAnsi="Times New Roman"/>
          <w:color w:val="000000"/>
          <w:sz w:val="28"/>
          <w:szCs w:val="28"/>
          <w:lang w:eastAsia="ru-RU"/>
        </w:rPr>
        <w:t>в) минимизации и (или) ликвидации последствий проявлений терроризма.</w:t>
      </w:r>
    </w:p>
    <w:p w:rsidR="009D6D69" w:rsidRPr="001B04D0" w:rsidRDefault="009D6D69" w:rsidP="002F4C71">
      <w:pPr>
        <w:spacing w:line="211" w:lineRule="atLeast"/>
        <w:ind w:left="360"/>
        <w:jc w:val="both"/>
        <w:rPr>
          <w:rFonts w:cs="Calibri"/>
          <w:color w:val="000000"/>
          <w:sz w:val="28"/>
          <w:szCs w:val="28"/>
          <w:lang w:eastAsia="ru-RU"/>
        </w:rPr>
      </w:pPr>
      <w:r w:rsidRPr="001B04D0">
        <w:rPr>
          <w:rFonts w:ascii="Times New Roman" w:hAnsi="Times New Roman"/>
          <w:color w:val="000000"/>
          <w:sz w:val="28"/>
          <w:szCs w:val="28"/>
          <w:lang w:eastAsia="ru-RU"/>
        </w:rPr>
        <w:t>Иные понятия и термины, используемые в настоящем Положении, применяются в значениях, определенных в Федеральном законе «О противодействии терроризму», Федеральном законе «О противодействии экстремистской деятельности».</w:t>
      </w:r>
    </w:p>
    <w:p w:rsidR="009D6D69" w:rsidRPr="001B04D0" w:rsidRDefault="009D6D69" w:rsidP="002F4C71">
      <w:pPr>
        <w:spacing w:line="211" w:lineRule="atLeast"/>
        <w:ind w:left="360"/>
        <w:jc w:val="both"/>
        <w:rPr>
          <w:rFonts w:ascii="Times New Roman" w:hAnsi="Times New Roman"/>
          <w:color w:val="000000"/>
          <w:sz w:val="28"/>
          <w:szCs w:val="28"/>
          <w:lang w:eastAsia="ru-RU"/>
        </w:rPr>
      </w:pPr>
      <w:r w:rsidRPr="001B04D0">
        <w:rPr>
          <w:rFonts w:ascii="Times New Roman" w:hAnsi="Times New Roman"/>
          <w:color w:val="000000"/>
          <w:sz w:val="28"/>
          <w:szCs w:val="28"/>
          <w:lang w:eastAsia="ru-RU"/>
        </w:rPr>
        <w:t xml:space="preserve">1.3 Жители </w:t>
      </w:r>
      <w:r>
        <w:rPr>
          <w:rFonts w:ascii="Times New Roman" w:hAnsi="Times New Roman"/>
          <w:sz w:val="28"/>
          <w:szCs w:val="28"/>
          <w:lang w:eastAsia="ru-RU"/>
        </w:rPr>
        <w:t>Ярков</w:t>
      </w:r>
      <w:r w:rsidRPr="001B04D0">
        <w:rPr>
          <w:rFonts w:ascii="Times New Roman" w:hAnsi="Times New Roman"/>
          <w:sz w:val="28"/>
          <w:szCs w:val="28"/>
          <w:lang w:eastAsia="ru-RU"/>
        </w:rPr>
        <w:t>ского</w:t>
      </w:r>
      <w:r w:rsidRPr="001B04D0">
        <w:rPr>
          <w:rFonts w:ascii="Times New Roman" w:hAnsi="Times New Roman"/>
          <w:color w:val="000000"/>
          <w:sz w:val="28"/>
          <w:szCs w:val="28"/>
          <w:lang w:eastAsia="ru-RU"/>
        </w:rPr>
        <w:t xml:space="preserve"> сельсовета могут привлекаться к участию в профилактике терроризма и экстремизма, а также  минимизации и (или) ликвидации последствий терроризма и экстремизма в границах сельского поселения путем осуществления социально значимых для сельского поселения работ.</w:t>
      </w:r>
    </w:p>
    <w:p w:rsidR="009D6D69" w:rsidRPr="001B04D0" w:rsidRDefault="009D6D69" w:rsidP="002F4C71">
      <w:pPr>
        <w:spacing w:line="211" w:lineRule="atLeast"/>
        <w:ind w:left="360"/>
        <w:jc w:val="both"/>
        <w:rPr>
          <w:rFonts w:cs="Calibri"/>
          <w:color w:val="000000"/>
          <w:sz w:val="28"/>
          <w:szCs w:val="28"/>
          <w:lang w:eastAsia="ru-RU"/>
        </w:rPr>
      </w:pPr>
    </w:p>
    <w:p w:rsidR="009D6D69" w:rsidRPr="001B04D0" w:rsidRDefault="009D6D69" w:rsidP="002F4C71">
      <w:pPr>
        <w:numPr>
          <w:ilvl w:val="0"/>
          <w:numId w:val="2"/>
        </w:numPr>
        <w:spacing w:after="0" w:line="240" w:lineRule="auto"/>
        <w:jc w:val="center"/>
        <w:rPr>
          <w:rFonts w:cs="Calibri"/>
          <w:color w:val="000000"/>
          <w:sz w:val="28"/>
          <w:szCs w:val="28"/>
          <w:lang w:eastAsia="ru-RU"/>
        </w:rPr>
      </w:pPr>
      <w:r w:rsidRPr="001B04D0">
        <w:rPr>
          <w:rFonts w:ascii="Cambria" w:hAnsi="Cambria" w:cs="Calibri"/>
          <w:bCs/>
          <w:iCs/>
          <w:color w:val="000000"/>
          <w:sz w:val="28"/>
          <w:szCs w:val="28"/>
          <w:lang w:eastAsia="ru-RU"/>
        </w:rPr>
        <w:t>Полномочия органов местного самоуправления</w:t>
      </w:r>
    </w:p>
    <w:p w:rsidR="009D6D69" w:rsidRPr="001B04D0" w:rsidRDefault="009D6D69" w:rsidP="002F4C71">
      <w:pPr>
        <w:spacing w:after="0" w:line="240" w:lineRule="auto"/>
        <w:ind w:left="720"/>
        <w:jc w:val="center"/>
        <w:rPr>
          <w:rFonts w:cs="Calibri"/>
          <w:color w:val="000000"/>
          <w:sz w:val="28"/>
          <w:szCs w:val="28"/>
          <w:lang w:eastAsia="ru-RU"/>
        </w:rPr>
      </w:pPr>
      <w:r>
        <w:rPr>
          <w:rFonts w:ascii="Times New Roman" w:hAnsi="Times New Roman"/>
          <w:sz w:val="28"/>
          <w:szCs w:val="28"/>
          <w:lang w:eastAsia="ru-RU"/>
        </w:rPr>
        <w:t>Ярков</w:t>
      </w:r>
      <w:r w:rsidRPr="001B04D0">
        <w:rPr>
          <w:rFonts w:ascii="Times New Roman" w:hAnsi="Times New Roman"/>
          <w:sz w:val="28"/>
          <w:szCs w:val="28"/>
          <w:lang w:eastAsia="ru-RU"/>
        </w:rPr>
        <w:t>ского</w:t>
      </w:r>
      <w:r w:rsidRPr="001B04D0">
        <w:rPr>
          <w:rFonts w:ascii="Cambria" w:hAnsi="Cambria" w:cs="Calibri"/>
          <w:bCs/>
          <w:iCs/>
          <w:color w:val="000000"/>
          <w:sz w:val="28"/>
          <w:szCs w:val="28"/>
          <w:lang w:eastAsia="ru-RU"/>
        </w:rPr>
        <w:t xml:space="preserve"> сельсовета</w:t>
      </w:r>
    </w:p>
    <w:p w:rsidR="009D6D69" w:rsidRPr="001B04D0" w:rsidRDefault="009D6D69" w:rsidP="002F4C71">
      <w:pPr>
        <w:spacing w:after="0" w:line="240" w:lineRule="auto"/>
        <w:ind w:left="720"/>
        <w:jc w:val="center"/>
        <w:rPr>
          <w:rFonts w:cs="Calibri"/>
          <w:color w:val="000000"/>
          <w:sz w:val="28"/>
          <w:szCs w:val="28"/>
          <w:lang w:eastAsia="ru-RU"/>
        </w:rPr>
      </w:pPr>
      <w:r w:rsidRPr="001B04D0">
        <w:rPr>
          <w:rFonts w:ascii="Cambria" w:hAnsi="Cambria" w:cs="Calibri"/>
          <w:bCs/>
          <w:iCs/>
          <w:color w:val="000000"/>
          <w:sz w:val="28"/>
          <w:szCs w:val="28"/>
          <w:lang w:eastAsia="ru-RU"/>
        </w:rPr>
        <w:t> </w:t>
      </w:r>
    </w:p>
    <w:p w:rsidR="009D6D69" w:rsidRPr="001B04D0" w:rsidRDefault="009D6D69" w:rsidP="002F4C71">
      <w:pPr>
        <w:spacing w:line="211" w:lineRule="atLeast"/>
        <w:ind w:left="360"/>
        <w:jc w:val="both"/>
        <w:rPr>
          <w:rFonts w:cs="Calibri"/>
          <w:color w:val="000000"/>
          <w:sz w:val="28"/>
          <w:szCs w:val="28"/>
          <w:lang w:eastAsia="ru-RU"/>
        </w:rPr>
      </w:pPr>
      <w:r w:rsidRPr="001B04D0">
        <w:rPr>
          <w:rFonts w:ascii="Times New Roman" w:hAnsi="Times New Roman"/>
          <w:color w:val="000000"/>
          <w:sz w:val="28"/>
          <w:szCs w:val="28"/>
          <w:lang w:eastAsia="ru-RU"/>
        </w:rPr>
        <w:t>2.1. </w:t>
      </w:r>
      <w:r w:rsidRPr="001B04D0">
        <w:rPr>
          <w:rFonts w:ascii="Times New Roman" w:hAnsi="Times New Roman"/>
          <w:bCs/>
          <w:iCs/>
          <w:color w:val="000000"/>
          <w:sz w:val="28"/>
          <w:szCs w:val="28"/>
          <w:lang w:eastAsia="ru-RU"/>
        </w:rPr>
        <w:t xml:space="preserve">Полномочия Главы </w:t>
      </w:r>
      <w:r>
        <w:rPr>
          <w:rFonts w:ascii="Times New Roman" w:hAnsi="Times New Roman"/>
          <w:sz w:val="28"/>
          <w:szCs w:val="28"/>
          <w:lang w:eastAsia="ru-RU"/>
        </w:rPr>
        <w:t>Ярков</w:t>
      </w:r>
      <w:r w:rsidRPr="001B04D0">
        <w:rPr>
          <w:rFonts w:ascii="Times New Roman" w:hAnsi="Times New Roman"/>
          <w:sz w:val="28"/>
          <w:szCs w:val="28"/>
          <w:lang w:eastAsia="ru-RU"/>
        </w:rPr>
        <w:t>ского</w:t>
      </w:r>
      <w:r w:rsidRPr="001B04D0">
        <w:rPr>
          <w:rFonts w:ascii="Times New Roman" w:hAnsi="Times New Roman"/>
          <w:bCs/>
          <w:iCs/>
          <w:color w:val="000000"/>
          <w:sz w:val="28"/>
          <w:szCs w:val="28"/>
          <w:lang w:eastAsia="ru-RU"/>
        </w:rPr>
        <w:t xml:space="preserve"> сельсовета</w:t>
      </w:r>
      <w:r>
        <w:rPr>
          <w:rFonts w:ascii="Times New Roman" w:hAnsi="Times New Roman"/>
          <w:bCs/>
          <w:iCs/>
          <w:color w:val="000000"/>
          <w:sz w:val="28"/>
          <w:szCs w:val="28"/>
          <w:lang w:eastAsia="ru-RU"/>
        </w:rPr>
        <w:t>:</w:t>
      </w:r>
    </w:p>
    <w:p w:rsidR="009D6D69" w:rsidRPr="001B04D0" w:rsidRDefault="009D6D69" w:rsidP="002F4C71">
      <w:pPr>
        <w:spacing w:line="211" w:lineRule="atLeast"/>
        <w:ind w:left="360"/>
        <w:jc w:val="both"/>
        <w:rPr>
          <w:rFonts w:cs="Calibri"/>
          <w:color w:val="000000"/>
          <w:sz w:val="28"/>
          <w:szCs w:val="28"/>
          <w:lang w:eastAsia="ru-RU"/>
        </w:rPr>
      </w:pPr>
      <w:r w:rsidRPr="001B04D0">
        <w:rPr>
          <w:rFonts w:ascii="Times New Roman" w:hAnsi="Times New Roman"/>
          <w:color w:val="000000"/>
          <w:sz w:val="28"/>
          <w:szCs w:val="28"/>
          <w:lang w:eastAsia="ru-RU"/>
        </w:rPr>
        <w:t xml:space="preserve">- принятие решения о создании антитеррористической комиссии </w:t>
      </w:r>
      <w:r>
        <w:rPr>
          <w:rFonts w:ascii="Times New Roman" w:hAnsi="Times New Roman"/>
          <w:sz w:val="28"/>
          <w:szCs w:val="28"/>
          <w:lang w:eastAsia="ru-RU"/>
        </w:rPr>
        <w:t>Ярков</w:t>
      </w:r>
      <w:r w:rsidRPr="001B04D0">
        <w:rPr>
          <w:rFonts w:ascii="Times New Roman" w:hAnsi="Times New Roman"/>
          <w:sz w:val="28"/>
          <w:szCs w:val="28"/>
          <w:lang w:eastAsia="ru-RU"/>
        </w:rPr>
        <w:t>ского</w:t>
      </w:r>
      <w:r w:rsidRPr="001B04D0">
        <w:rPr>
          <w:rFonts w:ascii="Times New Roman" w:hAnsi="Times New Roman"/>
          <w:color w:val="000000"/>
          <w:sz w:val="28"/>
          <w:szCs w:val="28"/>
          <w:lang w:eastAsia="ru-RU"/>
        </w:rPr>
        <w:t xml:space="preserve"> сельсоветапо профилактике терроризма и экстремизма и  (или) принятие решения об участие в деятельности антитеррористической комиссии Доволенского района в границах муниципального района (далее по тексту – комиссия);</w:t>
      </w:r>
    </w:p>
    <w:p w:rsidR="009D6D69" w:rsidRPr="001B04D0" w:rsidRDefault="009D6D69" w:rsidP="002F4C71">
      <w:pPr>
        <w:spacing w:line="211" w:lineRule="atLeast"/>
        <w:ind w:left="360"/>
        <w:jc w:val="both"/>
        <w:rPr>
          <w:rFonts w:cs="Calibri"/>
          <w:color w:val="000000"/>
          <w:sz w:val="28"/>
          <w:szCs w:val="28"/>
          <w:lang w:eastAsia="ru-RU"/>
        </w:rPr>
      </w:pPr>
      <w:r w:rsidRPr="001B04D0">
        <w:rPr>
          <w:rFonts w:ascii="Times New Roman" w:hAnsi="Times New Roman"/>
          <w:color w:val="000000"/>
          <w:sz w:val="28"/>
          <w:szCs w:val="28"/>
          <w:lang w:eastAsia="ru-RU"/>
        </w:rPr>
        <w:t>- принятие решения о выделении финансовых средств на профилактику терроризма и экстремизма, ликвидацию последствий проявлений данных актов и реабилитации лиц, пострадавших от них.</w:t>
      </w:r>
    </w:p>
    <w:p w:rsidR="009D6D69" w:rsidRPr="001B04D0" w:rsidRDefault="009D6D69" w:rsidP="002F4C71">
      <w:pPr>
        <w:spacing w:line="211" w:lineRule="atLeast"/>
        <w:ind w:left="360"/>
        <w:jc w:val="both"/>
        <w:rPr>
          <w:rFonts w:cs="Calibri"/>
          <w:color w:val="000000"/>
          <w:sz w:val="28"/>
          <w:szCs w:val="28"/>
          <w:lang w:eastAsia="ru-RU"/>
        </w:rPr>
      </w:pPr>
      <w:r w:rsidRPr="001B04D0">
        <w:rPr>
          <w:rFonts w:ascii="Times New Roman" w:hAnsi="Times New Roman"/>
          <w:color w:val="000000"/>
          <w:sz w:val="28"/>
          <w:szCs w:val="28"/>
          <w:lang w:eastAsia="ru-RU"/>
        </w:rPr>
        <w:t>2.3</w:t>
      </w:r>
      <w:r w:rsidRPr="001B04D0">
        <w:rPr>
          <w:rFonts w:ascii="Times New Roman" w:hAnsi="Times New Roman"/>
          <w:i/>
          <w:color w:val="000000"/>
          <w:sz w:val="28"/>
          <w:szCs w:val="28"/>
          <w:lang w:eastAsia="ru-RU"/>
        </w:rPr>
        <w:t>. </w:t>
      </w:r>
      <w:r w:rsidRPr="001B04D0">
        <w:rPr>
          <w:rFonts w:ascii="Times New Roman" w:hAnsi="Times New Roman"/>
          <w:bCs/>
          <w:iCs/>
          <w:color w:val="000000"/>
          <w:sz w:val="28"/>
          <w:szCs w:val="28"/>
          <w:lang w:eastAsia="ru-RU"/>
        </w:rPr>
        <w:t xml:space="preserve">Полномочия Администрации </w:t>
      </w:r>
      <w:r>
        <w:rPr>
          <w:rFonts w:ascii="Times New Roman" w:hAnsi="Times New Roman"/>
          <w:sz w:val="28"/>
          <w:szCs w:val="28"/>
          <w:lang w:eastAsia="ru-RU"/>
        </w:rPr>
        <w:t>Ярков</w:t>
      </w:r>
      <w:r w:rsidRPr="001B04D0">
        <w:rPr>
          <w:rFonts w:ascii="Times New Roman" w:hAnsi="Times New Roman"/>
          <w:sz w:val="28"/>
          <w:szCs w:val="28"/>
          <w:lang w:eastAsia="ru-RU"/>
        </w:rPr>
        <w:t>ского</w:t>
      </w:r>
      <w:r w:rsidRPr="001B04D0">
        <w:rPr>
          <w:rFonts w:ascii="Times New Roman" w:hAnsi="Times New Roman"/>
          <w:bCs/>
          <w:iCs/>
          <w:color w:val="000000"/>
          <w:sz w:val="28"/>
          <w:szCs w:val="28"/>
          <w:lang w:eastAsia="ru-RU"/>
        </w:rPr>
        <w:t xml:space="preserve"> сельсовета:</w:t>
      </w:r>
    </w:p>
    <w:p w:rsidR="009D6D69" w:rsidRPr="001B04D0" w:rsidRDefault="009D6D69" w:rsidP="002F4C71">
      <w:pPr>
        <w:spacing w:line="211" w:lineRule="atLeast"/>
        <w:ind w:left="360"/>
        <w:jc w:val="both"/>
        <w:rPr>
          <w:rFonts w:cs="Calibri"/>
          <w:color w:val="000000"/>
          <w:sz w:val="28"/>
          <w:szCs w:val="28"/>
          <w:lang w:eastAsia="ru-RU"/>
        </w:rPr>
      </w:pPr>
      <w:r w:rsidRPr="001B04D0">
        <w:rPr>
          <w:rFonts w:ascii="Times New Roman" w:hAnsi="Times New Roman"/>
          <w:color w:val="000000"/>
          <w:sz w:val="28"/>
          <w:szCs w:val="28"/>
          <w:lang w:eastAsia="ru-RU"/>
        </w:rPr>
        <w:t>- осуществление профилактической работы во взаимодействии с органами, общеобразовательными учреждениями, органами государственной власти, учреждениями  культуры, общественными объединениями, жителями сельского поселения;</w:t>
      </w:r>
    </w:p>
    <w:p w:rsidR="009D6D69" w:rsidRPr="001B04D0" w:rsidRDefault="009D6D69" w:rsidP="002F4C71">
      <w:pPr>
        <w:spacing w:line="211" w:lineRule="atLeast"/>
        <w:ind w:left="360"/>
        <w:jc w:val="both"/>
        <w:rPr>
          <w:rFonts w:cs="Calibri"/>
          <w:color w:val="000000"/>
          <w:sz w:val="28"/>
          <w:szCs w:val="28"/>
          <w:lang w:eastAsia="ru-RU"/>
        </w:rPr>
      </w:pPr>
      <w:r w:rsidRPr="001B04D0">
        <w:rPr>
          <w:rFonts w:ascii="Times New Roman" w:hAnsi="Times New Roman"/>
          <w:color w:val="000000"/>
          <w:sz w:val="28"/>
          <w:szCs w:val="28"/>
          <w:lang w:eastAsia="ru-RU"/>
        </w:rPr>
        <w:t>- подготовка предложений и разработка мер по профилактике терроризма и экстремизма, устранению причин и условий, способствующих их проявлениям, обеспечению защищенности потенциальных объектов террористических посягательств, включающих:</w:t>
      </w:r>
    </w:p>
    <w:p w:rsidR="009D6D69" w:rsidRPr="001B04D0" w:rsidRDefault="009D6D69" w:rsidP="002F4C71">
      <w:pPr>
        <w:spacing w:line="211" w:lineRule="atLeast"/>
        <w:ind w:left="360"/>
        <w:jc w:val="both"/>
        <w:rPr>
          <w:rFonts w:cs="Calibri"/>
          <w:color w:val="000000"/>
          <w:sz w:val="28"/>
          <w:szCs w:val="28"/>
          <w:lang w:eastAsia="ru-RU"/>
        </w:rPr>
      </w:pPr>
      <w:r w:rsidRPr="001B04D0">
        <w:rPr>
          <w:rFonts w:ascii="Times New Roman" w:hAnsi="Times New Roman"/>
          <w:color w:val="000000"/>
          <w:sz w:val="28"/>
          <w:szCs w:val="28"/>
          <w:lang w:eastAsia="ru-RU"/>
        </w:rPr>
        <w:t>а) места массового скопления населения (культурно-спортивные учреждения, магазины, пассажирский автотранспорт, жилищно-коммунальный комплекс);</w:t>
      </w:r>
    </w:p>
    <w:p w:rsidR="009D6D69" w:rsidRPr="001B04D0" w:rsidRDefault="009D6D69" w:rsidP="002F4C71">
      <w:pPr>
        <w:spacing w:line="211" w:lineRule="atLeast"/>
        <w:ind w:left="360"/>
        <w:jc w:val="both"/>
        <w:rPr>
          <w:rFonts w:cs="Calibri"/>
          <w:color w:val="000000"/>
          <w:sz w:val="28"/>
          <w:szCs w:val="28"/>
          <w:lang w:eastAsia="ru-RU"/>
        </w:rPr>
      </w:pPr>
      <w:r w:rsidRPr="001B04D0">
        <w:rPr>
          <w:rFonts w:ascii="Times New Roman" w:hAnsi="Times New Roman"/>
          <w:color w:val="000000"/>
          <w:sz w:val="28"/>
          <w:szCs w:val="28"/>
          <w:lang w:eastAsia="ru-RU"/>
        </w:rPr>
        <w:t>б)  образовательные и медицинские учреждения;</w:t>
      </w:r>
    </w:p>
    <w:p w:rsidR="009D6D69" w:rsidRPr="001B04D0" w:rsidRDefault="009D6D69" w:rsidP="002F4C71">
      <w:pPr>
        <w:spacing w:line="211" w:lineRule="atLeast"/>
        <w:ind w:left="360"/>
        <w:jc w:val="both"/>
        <w:rPr>
          <w:rFonts w:cs="Calibri"/>
          <w:color w:val="000000"/>
          <w:sz w:val="28"/>
          <w:szCs w:val="28"/>
          <w:lang w:eastAsia="ru-RU"/>
        </w:rPr>
      </w:pPr>
      <w:r w:rsidRPr="001B04D0">
        <w:rPr>
          <w:rFonts w:ascii="Times New Roman" w:hAnsi="Times New Roman"/>
          <w:color w:val="000000"/>
          <w:sz w:val="28"/>
          <w:szCs w:val="28"/>
          <w:lang w:eastAsia="ru-RU"/>
        </w:rPr>
        <w:t>в) организации, предприятия и учреждения всех форм собственности, находящиеся на территории сельского поселения;</w:t>
      </w:r>
    </w:p>
    <w:p w:rsidR="009D6D69" w:rsidRPr="001B04D0" w:rsidRDefault="009D6D69" w:rsidP="002F4C71">
      <w:pPr>
        <w:spacing w:line="211" w:lineRule="atLeast"/>
        <w:ind w:left="360"/>
        <w:jc w:val="both"/>
        <w:rPr>
          <w:rFonts w:cs="Calibri"/>
          <w:color w:val="000000"/>
          <w:sz w:val="28"/>
          <w:szCs w:val="28"/>
          <w:lang w:eastAsia="ru-RU"/>
        </w:rPr>
      </w:pPr>
      <w:r w:rsidRPr="001B04D0">
        <w:rPr>
          <w:rFonts w:ascii="Times New Roman" w:hAnsi="Times New Roman"/>
          <w:color w:val="000000"/>
          <w:sz w:val="28"/>
          <w:szCs w:val="28"/>
          <w:lang w:eastAsia="ru-RU"/>
        </w:rPr>
        <w:t>- обеспечение населения наглядной агитационной информацией (включая средства массовой информации) предупредительного характера об угрозах террористической и  экстремистской направленности;</w:t>
      </w:r>
    </w:p>
    <w:p w:rsidR="009D6D69" w:rsidRPr="001B04D0" w:rsidRDefault="009D6D69" w:rsidP="002F4C71">
      <w:pPr>
        <w:spacing w:line="211" w:lineRule="atLeast"/>
        <w:ind w:left="360"/>
        <w:jc w:val="both"/>
        <w:rPr>
          <w:rFonts w:cs="Calibri"/>
          <w:color w:val="000000"/>
          <w:sz w:val="28"/>
          <w:szCs w:val="28"/>
          <w:lang w:eastAsia="ru-RU"/>
        </w:rPr>
      </w:pPr>
      <w:r w:rsidRPr="001B04D0">
        <w:rPr>
          <w:rFonts w:ascii="Times New Roman" w:hAnsi="Times New Roman"/>
          <w:color w:val="000000"/>
          <w:sz w:val="28"/>
          <w:szCs w:val="28"/>
          <w:lang w:eastAsia="ru-RU"/>
        </w:rPr>
        <w:t>- принятие правовых актов, касающихся организации, совершенствования и оценки эффективности деятельности организаций, предприятий и учреждений сельского поселения по профилактике терроризма и экстремизма;</w:t>
      </w:r>
    </w:p>
    <w:p w:rsidR="009D6D69" w:rsidRPr="001B04D0" w:rsidRDefault="009D6D69" w:rsidP="002F4C71">
      <w:pPr>
        <w:spacing w:line="211" w:lineRule="atLeast"/>
        <w:ind w:left="360"/>
        <w:jc w:val="both"/>
        <w:rPr>
          <w:rFonts w:cs="Calibri"/>
          <w:color w:val="000000"/>
          <w:sz w:val="28"/>
          <w:szCs w:val="28"/>
          <w:lang w:eastAsia="ru-RU"/>
        </w:rPr>
      </w:pPr>
      <w:r w:rsidRPr="001B04D0">
        <w:rPr>
          <w:rFonts w:ascii="Times New Roman" w:hAnsi="Times New Roman"/>
          <w:color w:val="000000"/>
          <w:sz w:val="28"/>
          <w:szCs w:val="28"/>
          <w:lang w:eastAsia="ru-RU"/>
        </w:rPr>
        <w:t>- привлечение для консультационной работы должностных лиц и специалистов;</w:t>
      </w:r>
    </w:p>
    <w:p w:rsidR="009D6D69" w:rsidRPr="001B04D0" w:rsidRDefault="009D6D69" w:rsidP="002F4C71">
      <w:pPr>
        <w:spacing w:line="211" w:lineRule="atLeast"/>
        <w:ind w:left="360"/>
        <w:jc w:val="both"/>
        <w:rPr>
          <w:rFonts w:cs="Calibri"/>
          <w:color w:val="000000"/>
          <w:sz w:val="28"/>
          <w:szCs w:val="28"/>
          <w:lang w:eastAsia="ru-RU"/>
        </w:rPr>
      </w:pPr>
      <w:r w:rsidRPr="001B04D0">
        <w:rPr>
          <w:rFonts w:ascii="Times New Roman" w:hAnsi="Times New Roman"/>
          <w:color w:val="000000"/>
          <w:sz w:val="28"/>
          <w:szCs w:val="28"/>
          <w:lang w:eastAsia="ru-RU"/>
        </w:rPr>
        <w:t xml:space="preserve">- внесение проектов решений в Совет депутатов </w:t>
      </w:r>
      <w:r>
        <w:rPr>
          <w:rFonts w:ascii="Times New Roman" w:hAnsi="Times New Roman"/>
          <w:sz w:val="28"/>
          <w:szCs w:val="28"/>
          <w:lang w:eastAsia="ru-RU"/>
        </w:rPr>
        <w:t>Ярков</w:t>
      </w:r>
      <w:r w:rsidRPr="001B04D0">
        <w:rPr>
          <w:rFonts w:ascii="Times New Roman" w:hAnsi="Times New Roman"/>
          <w:sz w:val="28"/>
          <w:szCs w:val="28"/>
          <w:lang w:eastAsia="ru-RU"/>
        </w:rPr>
        <w:t>ского</w:t>
      </w:r>
      <w:r w:rsidRPr="001B04D0">
        <w:rPr>
          <w:rFonts w:ascii="Times New Roman" w:hAnsi="Times New Roman"/>
          <w:color w:val="000000"/>
          <w:sz w:val="28"/>
          <w:szCs w:val="28"/>
          <w:lang w:eastAsia="ru-RU"/>
        </w:rPr>
        <w:t xml:space="preserve"> сельсовета Доволенского района  по данному вопросу местного значения;</w:t>
      </w:r>
    </w:p>
    <w:p w:rsidR="009D6D69" w:rsidRPr="001B04D0" w:rsidRDefault="009D6D69" w:rsidP="002F4C71">
      <w:pPr>
        <w:spacing w:line="211" w:lineRule="atLeast"/>
        <w:ind w:left="360"/>
        <w:jc w:val="both"/>
        <w:rPr>
          <w:rFonts w:cs="Calibri"/>
          <w:color w:val="000000"/>
          <w:sz w:val="28"/>
          <w:szCs w:val="28"/>
          <w:lang w:eastAsia="ru-RU"/>
        </w:rPr>
      </w:pPr>
      <w:r w:rsidRPr="001B04D0">
        <w:rPr>
          <w:rFonts w:ascii="Times New Roman" w:hAnsi="Times New Roman"/>
          <w:color w:val="000000"/>
          <w:sz w:val="28"/>
          <w:szCs w:val="28"/>
          <w:lang w:eastAsia="ru-RU"/>
        </w:rPr>
        <w:t>- осуществление профилактических, в том числе воспитательных, пропагандистских мер, направленных на предупреждение экстремистской деятельности;</w:t>
      </w:r>
    </w:p>
    <w:p w:rsidR="009D6D69" w:rsidRPr="001B04D0" w:rsidRDefault="009D6D69" w:rsidP="002F4C71">
      <w:pPr>
        <w:spacing w:line="211" w:lineRule="atLeast"/>
        <w:ind w:left="360"/>
        <w:jc w:val="both"/>
        <w:rPr>
          <w:rFonts w:cs="Calibri"/>
          <w:color w:val="000000"/>
          <w:sz w:val="28"/>
          <w:szCs w:val="28"/>
          <w:lang w:eastAsia="ru-RU"/>
        </w:rPr>
      </w:pPr>
      <w:r w:rsidRPr="001B04D0">
        <w:rPr>
          <w:rFonts w:ascii="Times New Roman" w:hAnsi="Times New Roman"/>
          <w:color w:val="000000"/>
          <w:sz w:val="28"/>
          <w:szCs w:val="28"/>
          <w:lang w:eastAsia="ru-RU"/>
        </w:rPr>
        <w:t>- осуществление сбора необходимой информации о выявлении причин и условий, способствующих проявлению экстремизма  и (или) подготовке и совершению террористических актов, анализ, прогнозирование развития ситуации, планирование при необходимости мероприятий антитеррористической и анти - экстремистской направленности;</w:t>
      </w:r>
    </w:p>
    <w:p w:rsidR="009D6D69" w:rsidRPr="001B04D0" w:rsidRDefault="009D6D69" w:rsidP="002F4C71">
      <w:pPr>
        <w:spacing w:line="211" w:lineRule="atLeast"/>
        <w:ind w:left="360"/>
        <w:jc w:val="both"/>
        <w:rPr>
          <w:rFonts w:cs="Calibri"/>
          <w:color w:val="000000"/>
          <w:sz w:val="28"/>
          <w:szCs w:val="28"/>
          <w:lang w:eastAsia="ru-RU"/>
        </w:rPr>
      </w:pPr>
      <w:r w:rsidRPr="001B04D0">
        <w:rPr>
          <w:rFonts w:ascii="Times New Roman" w:hAnsi="Times New Roman"/>
          <w:color w:val="000000"/>
          <w:sz w:val="28"/>
          <w:szCs w:val="28"/>
          <w:lang w:eastAsia="ru-RU"/>
        </w:rPr>
        <w:t>- проведение воспитательных мероприятий, пропаганды социального мира, национальной и религиозной терпимости, обеспечение равенства прав жителей муниципального образования;</w:t>
      </w:r>
    </w:p>
    <w:p w:rsidR="009D6D69" w:rsidRPr="001B04D0" w:rsidRDefault="009D6D69" w:rsidP="002F4C71">
      <w:pPr>
        <w:spacing w:line="211" w:lineRule="atLeast"/>
        <w:ind w:left="360"/>
        <w:jc w:val="both"/>
        <w:rPr>
          <w:rFonts w:cs="Calibri"/>
          <w:color w:val="000000"/>
          <w:sz w:val="28"/>
          <w:szCs w:val="28"/>
          <w:lang w:eastAsia="ru-RU"/>
        </w:rPr>
      </w:pPr>
      <w:r w:rsidRPr="001B04D0">
        <w:rPr>
          <w:rFonts w:ascii="Times New Roman" w:hAnsi="Times New Roman"/>
          <w:color w:val="000000"/>
          <w:sz w:val="28"/>
          <w:szCs w:val="28"/>
          <w:lang w:eastAsia="ru-RU"/>
        </w:rPr>
        <w:t>- взаимодействие с прокуратурой и иными правоохранительными органами;</w:t>
      </w:r>
    </w:p>
    <w:p w:rsidR="009D6D69" w:rsidRPr="001B04D0" w:rsidRDefault="009D6D69" w:rsidP="002F4C71">
      <w:pPr>
        <w:spacing w:line="211" w:lineRule="atLeast"/>
        <w:ind w:left="360"/>
        <w:jc w:val="both"/>
        <w:rPr>
          <w:rFonts w:cs="Calibri"/>
          <w:color w:val="000000"/>
          <w:sz w:val="28"/>
          <w:szCs w:val="28"/>
          <w:lang w:eastAsia="ru-RU"/>
        </w:rPr>
      </w:pPr>
      <w:r w:rsidRPr="001B04D0">
        <w:rPr>
          <w:rFonts w:ascii="Times New Roman" w:hAnsi="Times New Roman"/>
          <w:color w:val="000000"/>
          <w:sz w:val="28"/>
          <w:szCs w:val="28"/>
          <w:lang w:eastAsia="ru-RU"/>
        </w:rPr>
        <w:t>- взаимодействие с жилищно-коммунальными службами в сфере ликвидации последствий</w:t>
      </w:r>
      <w:r w:rsidRPr="001B04D0">
        <w:rPr>
          <w:rFonts w:cs="Calibri"/>
          <w:color w:val="000000"/>
          <w:sz w:val="28"/>
          <w:szCs w:val="28"/>
          <w:lang w:eastAsia="ru-RU"/>
        </w:rPr>
        <w:t> </w:t>
      </w:r>
      <w:r w:rsidRPr="001B04D0">
        <w:rPr>
          <w:rFonts w:ascii="Times New Roman" w:hAnsi="Times New Roman"/>
          <w:color w:val="000000"/>
          <w:sz w:val="28"/>
          <w:szCs w:val="28"/>
          <w:lang w:eastAsia="ru-RU"/>
        </w:rPr>
        <w:t>экстремистской (террористической) деятельности;</w:t>
      </w:r>
    </w:p>
    <w:p w:rsidR="009D6D69" w:rsidRPr="001B04D0" w:rsidRDefault="009D6D69" w:rsidP="002F4C71">
      <w:pPr>
        <w:spacing w:line="211" w:lineRule="atLeast"/>
        <w:ind w:left="360"/>
        <w:jc w:val="center"/>
        <w:rPr>
          <w:rFonts w:ascii="Times New Roman" w:hAnsi="Times New Roman"/>
          <w:color w:val="000000"/>
          <w:sz w:val="28"/>
          <w:szCs w:val="28"/>
          <w:lang w:eastAsia="ru-RU"/>
        </w:rPr>
      </w:pPr>
      <w:r w:rsidRPr="001B04D0">
        <w:rPr>
          <w:rFonts w:ascii="Times New Roman" w:hAnsi="Times New Roman"/>
          <w:bCs/>
          <w:iCs/>
          <w:color w:val="000000"/>
          <w:sz w:val="28"/>
          <w:szCs w:val="28"/>
          <w:lang w:eastAsia="ru-RU"/>
        </w:rPr>
        <w:t>3. Финансовое обеспечение мероприятий по участию в профилактике терроризма и экстремизма.</w:t>
      </w:r>
    </w:p>
    <w:p w:rsidR="009D6D69" w:rsidRPr="001B04D0" w:rsidRDefault="009D6D69" w:rsidP="002F4C71">
      <w:pPr>
        <w:spacing w:line="211" w:lineRule="atLeast"/>
        <w:ind w:left="360"/>
        <w:jc w:val="both"/>
        <w:rPr>
          <w:rFonts w:ascii="Times New Roman" w:hAnsi="Times New Roman"/>
          <w:color w:val="000000"/>
          <w:sz w:val="28"/>
          <w:szCs w:val="28"/>
          <w:lang w:eastAsia="ru-RU"/>
        </w:rPr>
      </w:pPr>
      <w:r w:rsidRPr="001B04D0">
        <w:rPr>
          <w:rFonts w:ascii="Times New Roman" w:hAnsi="Times New Roman"/>
          <w:color w:val="000000"/>
          <w:sz w:val="28"/>
          <w:szCs w:val="28"/>
          <w:lang w:eastAsia="ru-RU"/>
        </w:rPr>
        <w:t xml:space="preserve">Финансовое обеспечение участия в профилактике терроризма и экстремизма осуществляется за счет средств, предусмотренных на указанные цели в бюджете </w:t>
      </w:r>
      <w:r>
        <w:rPr>
          <w:rFonts w:ascii="Times New Roman" w:hAnsi="Times New Roman"/>
          <w:sz w:val="28"/>
          <w:szCs w:val="28"/>
          <w:lang w:eastAsia="ru-RU"/>
        </w:rPr>
        <w:t>Ярков</w:t>
      </w:r>
      <w:r w:rsidRPr="001B04D0">
        <w:rPr>
          <w:rFonts w:ascii="Times New Roman" w:hAnsi="Times New Roman"/>
          <w:sz w:val="28"/>
          <w:szCs w:val="28"/>
          <w:lang w:eastAsia="ru-RU"/>
        </w:rPr>
        <w:t>ского</w:t>
      </w:r>
      <w:r w:rsidRPr="001B04D0">
        <w:rPr>
          <w:rFonts w:ascii="Times New Roman" w:hAnsi="Times New Roman"/>
          <w:color w:val="000000"/>
          <w:sz w:val="28"/>
          <w:szCs w:val="28"/>
          <w:lang w:eastAsia="ru-RU"/>
        </w:rPr>
        <w:t xml:space="preserve"> сельсовета Доволенского района Новосибирской области.</w:t>
      </w:r>
    </w:p>
    <w:p w:rsidR="009D6D69" w:rsidRPr="001B04D0" w:rsidRDefault="009D6D69" w:rsidP="002F4C71">
      <w:pPr>
        <w:spacing w:line="211" w:lineRule="atLeast"/>
        <w:ind w:left="360"/>
        <w:jc w:val="both"/>
        <w:rPr>
          <w:rFonts w:ascii="Times New Roman" w:hAnsi="Times New Roman"/>
          <w:color w:val="000000"/>
          <w:sz w:val="28"/>
          <w:szCs w:val="28"/>
          <w:lang w:eastAsia="ru-RU"/>
        </w:rPr>
      </w:pPr>
      <w:r w:rsidRPr="001B04D0">
        <w:rPr>
          <w:rFonts w:ascii="Times New Roman" w:hAnsi="Times New Roman"/>
          <w:color w:val="000000"/>
          <w:sz w:val="28"/>
          <w:szCs w:val="28"/>
          <w:lang w:eastAsia="ru-RU"/>
        </w:rPr>
        <w:t xml:space="preserve">Финансовое обеспечение минимизации и (или) ликвидации последствий терроризма и экстремизма в границах </w:t>
      </w:r>
      <w:r>
        <w:rPr>
          <w:rFonts w:ascii="Times New Roman" w:hAnsi="Times New Roman"/>
          <w:sz w:val="28"/>
          <w:szCs w:val="28"/>
          <w:lang w:eastAsia="ru-RU"/>
        </w:rPr>
        <w:t>Ярков</w:t>
      </w:r>
      <w:r w:rsidRPr="001B04D0">
        <w:rPr>
          <w:rFonts w:ascii="Times New Roman" w:hAnsi="Times New Roman"/>
          <w:sz w:val="28"/>
          <w:szCs w:val="28"/>
          <w:lang w:eastAsia="ru-RU"/>
        </w:rPr>
        <w:t>ского</w:t>
      </w:r>
      <w:r w:rsidRPr="001B04D0">
        <w:rPr>
          <w:rFonts w:ascii="Times New Roman" w:hAnsi="Times New Roman"/>
          <w:color w:val="000000"/>
          <w:sz w:val="28"/>
          <w:szCs w:val="28"/>
          <w:lang w:eastAsia="ru-RU"/>
        </w:rPr>
        <w:t xml:space="preserve"> сельсовета Доволенского района Новосибирской области  осуществляется за счет средств, предусмотренных в резервном фонде администрации муниципального образования на соответствующий финансовый год.</w:t>
      </w:r>
    </w:p>
    <w:p w:rsidR="009D6D69" w:rsidRPr="001B04D0" w:rsidRDefault="009D6D69" w:rsidP="002F4C71">
      <w:pPr>
        <w:spacing w:line="211" w:lineRule="atLeast"/>
        <w:ind w:left="360"/>
        <w:jc w:val="both"/>
        <w:rPr>
          <w:rFonts w:ascii="Times New Roman" w:hAnsi="Times New Roman"/>
          <w:color w:val="000000"/>
          <w:sz w:val="28"/>
          <w:szCs w:val="28"/>
          <w:lang w:eastAsia="ru-RU"/>
        </w:rPr>
      </w:pPr>
    </w:p>
    <w:p w:rsidR="009D6D69" w:rsidRPr="001B04D0" w:rsidRDefault="009D6D69" w:rsidP="002F4C71">
      <w:pPr>
        <w:spacing w:line="211" w:lineRule="atLeast"/>
        <w:ind w:left="360"/>
        <w:jc w:val="both"/>
        <w:rPr>
          <w:rFonts w:ascii="Times New Roman" w:hAnsi="Times New Roman"/>
          <w:color w:val="000000"/>
          <w:sz w:val="28"/>
          <w:szCs w:val="28"/>
          <w:lang w:eastAsia="ru-RU"/>
        </w:rPr>
      </w:pPr>
    </w:p>
    <w:p w:rsidR="009D6D69" w:rsidRPr="001B04D0" w:rsidRDefault="009D6D69" w:rsidP="002F4C71">
      <w:pPr>
        <w:spacing w:line="211" w:lineRule="atLeast"/>
        <w:ind w:left="360"/>
        <w:jc w:val="both"/>
        <w:rPr>
          <w:rFonts w:ascii="Times New Roman" w:hAnsi="Times New Roman"/>
          <w:color w:val="000000"/>
          <w:sz w:val="28"/>
          <w:szCs w:val="28"/>
          <w:lang w:eastAsia="ru-RU"/>
        </w:rPr>
      </w:pPr>
    </w:p>
    <w:p w:rsidR="009D6D69" w:rsidRPr="001B04D0" w:rsidRDefault="009D6D69" w:rsidP="002F4C71">
      <w:pPr>
        <w:spacing w:line="211" w:lineRule="atLeast"/>
        <w:ind w:left="360"/>
        <w:jc w:val="both"/>
        <w:rPr>
          <w:rFonts w:ascii="Times New Roman" w:hAnsi="Times New Roman"/>
          <w:color w:val="000000"/>
          <w:sz w:val="28"/>
          <w:szCs w:val="28"/>
          <w:lang w:eastAsia="ru-RU"/>
        </w:rPr>
      </w:pPr>
    </w:p>
    <w:p w:rsidR="009D6D69" w:rsidRPr="001B04D0" w:rsidRDefault="009D6D69" w:rsidP="002F4C71">
      <w:pPr>
        <w:spacing w:line="211" w:lineRule="atLeast"/>
        <w:ind w:left="360"/>
        <w:jc w:val="both"/>
        <w:rPr>
          <w:rFonts w:ascii="Times New Roman" w:hAnsi="Times New Roman"/>
          <w:color w:val="000000"/>
          <w:sz w:val="28"/>
          <w:szCs w:val="28"/>
          <w:lang w:eastAsia="ru-RU"/>
        </w:rPr>
      </w:pPr>
    </w:p>
    <w:p w:rsidR="009D6D69" w:rsidRPr="001B04D0" w:rsidRDefault="009D6D69" w:rsidP="002F4C71">
      <w:pPr>
        <w:spacing w:line="211" w:lineRule="atLeast"/>
        <w:ind w:left="360"/>
        <w:jc w:val="both"/>
        <w:rPr>
          <w:rFonts w:ascii="Times New Roman" w:hAnsi="Times New Roman"/>
          <w:color w:val="000000"/>
          <w:sz w:val="28"/>
          <w:szCs w:val="28"/>
          <w:lang w:eastAsia="ru-RU"/>
        </w:rPr>
      </w:pPr>
    </w:p>
    <w:p w:rsidR="009D6D69" w:rsidRPr="001B04D0" w:rsidRDefault="009D6D69" w:rsidP="002F4C71">
      <w:pPr>
        <w:spacing w:line="211" w:lineRule="atLeast"/>
        <w:ind w:left="360"/>
        <w:jc w:val="both"/>
        <w:rPr>
          <w:rFonts w:ascii="Times New Roman" w:hAnsi="Times New Roman"/>
          <w:color w:val="000000"/>
          <w:sz w:val="28"/>
          <w:szCs w:val="28"/>
          <w:lang w:eastAsia="ru-RU"/>
        </w:rPr>
      </w:pPr>
    </w:p>
    <w:p w:rsidR="009D6D69" w:rsidRPr="001B04D0" w:rsidRDefault="009D6D69" w:rsidP="002F4C71">
      <w:pPr>
        <w:spacing w:line="211" w:lineRule="atLeast"/>
        <w:ind w:left="360"/>
        <w:jc w:val="both"/>
        <w:rPr>
          <w:rFonts w:ascii="Times New Roman" w:hAnsi="Times New Roman"/>
          <w:color w:val="000000"/>
          <w:sz w:val="28"/>
          <w:szCs w:val="28"/>
          <w:lang w:eastAsia="ru-RU"/>
        </w:rPr>
      </w:pPr>
    </w:p>
    <w:p w:rsidR="009D6D69" w:rsidRPr="001B04D0" w:rsidRDefault="009D6D69" w:rsidP="002F4C71">
      <w:pPr>
        <w:spacing w:line="211" w:lineRule="atLeast"/>
        <w:ind w:left="360"/>
        <w:jc w:val="both"/>
        <w:rPr>
          <w:rFonts w:ascii="Times New Roman" w:hAnsi="Times New Roman"/>
          <w:color w:val="000000"/>
          <w:sz w:val="28"/>
          <w:szCs w:val="28"/>
          <w:lang w:eastAsia="ru-RU"/>
        </w:rPr>
      </w:pPr>
    </w:p>
    <w:p w:rsidR="009D6D69" w:rsidRPr="001B04D0" w:rsidRDefault="009D6D69" w:rsidP="002F4C71">
      <w:pPr>
        <w:spacing w:line="211" w:lineRule="atLeast"/>
        <w:ind w:left="360"/>
        <w:jc w:val="both"/>
        <w:rPr>
          <w:rFonts w:ascii="Times New Roman" w:hAnsi="Times New Roman"/>
          <w:color w:val="000000"/>
          <w:sz w:val="28"/>
          <w:szCs w:val="28"/>
          <w:lang w:eastAsia="ru-RU"/>
        </w:rPr>
      </w:pPr>
    </w:p>
    <w:p w:rsidR="009D6D69" w:rsidRPr="001B04D0" w:rsidRDefault="009D6D69" w:rsidP="002F4C71">
      <w:pPr>
        <w:spacing w:line="211" w:lineRule="atLeast"/>
        <w:ind w:left="360"/>
        <w:jc w:val="both"/>
        <w:rPr>
          <w:rFonts w:ascii="Times New Roman" w:hAnsi="Times New Roman"/>
          <w:color w:val="000000"/>
          <w:sz w:val="28"/>
          <w:szCs w:val="28"/>
          <w:lang w:eastAsia="ru-RU"/>
        </w:rPr>
      </w:pPr>
    </w:p>
    <w:p w:rsidR="009D6D69" w:rsidRPr="001B04D0" w:rsidRDefault="009D6D69" w:rsidP="002F4C71">
      <w:pPr>
        <w:spacing w:line="211" w:lineRule="atLeast"/>
        <w:ind w:left="360"/>
        <w:jc w:val="both"/>
        <w:rPr>
          <w:rFonts w:ascii="Times New Roman" w:hAnsi="Times New Roman"/>
          <w:color w:val="000000"/>
          <w:sz w:val="28"/>
          <w:szCs w:val="28"/>
          <w:lang w:eastAsia="ru-RU"/>
        </w:rPr>
      </w:pPr>
    </w:p>
    <w:p w:rsidR="009D6D69" w:rsidRPr="001B04D0" w:rsidRDefault="009D6D69" w:rsidP="002F4C71">
      <w:pPr>
        <w:spacing w:line="211" w:lineRule="atLeast"/>
        <w:ind w:left="360"/>
        <w:jc w:val="both"/>
        <w:rPr>
          <w:rFonts w:cs="Calibri"/>
          <w:color w:val="000000"/>
          <w:sz w:val="28"/>
          <w:szCs w:val="28"/>
          <w:lang w:eastAsia="ru-RU"/>
        </w:rPr>
      </w:pPr>
    </w:p>
    <w:p w:rsidR="009D6D69" w:rsidRPr="001B04D0" w:rsidRDefault="009D6D69" w:rsidP="002F4C71">
      <w:pPr>
        <w:spacing w:line="211" w:lineRule="atLeast"/>
        <w:ind w:left="360"/>
        <w:jc w:val="both"/>
        <w:rPr>
          <w:rFonts w:cs="Calibri"/>
          <w:color w:val="000000"/>
          <w:sz w:val="28"/>
          <w:szCs w:val="28"/>
          <w:lang w:eastAsia="ru-RU"/>
        </w:rPr>
      </w:pPr>
    </w:p>
    <w:p w:rsidR="009D6D69" w:rsidRPr="003D694A" w:rsidRDefault="009D6D69" w:rsidP="003D694A">
      <w:pPr>
        <w:spacing w:line="211" w:lineRule="atLeast"/>
        <w:jc w:val="both"/>
        <w:rPr>
          <w:rFonts w:cs="Calibri"/>
          <w:color w:val="000000"/>
          <w:sz w:val="28"/>
          <w:szCs w:val="28"/>
          <w:lang w:eastAsia="ru-RU"/>
        </w:rPr>
      </w:pPr>
    </w:p>
    <w:sectPr w:rsidR="009D6D69" w:rsidRPr="003D694A" w:rsidSect="002F4C71">
      <w:pgSz w:w="11906" w:h="16838"/>
      <w:pgMar w:top="360" w:right="850" w:bottom="54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01B85"/>
    <w:multiLevelType w:val="multilevel"/>
    <w:tmpl w:val="FED49CB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CDF1C95"/>
    <w:multiLevelType w:val="multilevel"/>
    <w:tmpl w:val="6D5CC9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5AAC"/>
    <w:rsid w:val="00067096"/>
    <w:rsid w:val="00134C4A"/>
    <w:rsid w:val="001B04D0"/>
    <w:rsid w:val="001D38D7"/>
    <w:rsid w:val="00207E25"/>
    <w:rsid w:val="0029383C"/>
    <w:rsid w:val="002A65E1"/>
    <w:rsid w:val="002F4C71"/>
    <w:rsid w:val="0035647C"/>
    <w:rsid w:val="003A69D6"/>
    <w:rsid w:val="003D694A"/>
    <w:rsid w:val="004145A7"/>
    <w:rsid w:val="005354E6"/>
    <w:rsid w:val="005841E3"/>
    <w:rsid w:val="005B7C83"/>
    <w:rsid w:val="008973BB"/>
    <w:rsid w:val="008D6AC8"/>
    <w:rsid w:val="00945B1C"/>
    <w:rsid w:val="009976BC"/>
    <w:rsid w:val="009D6D69"/>
    <w:rsid w:val="00A6787B"/>
    <w:rsid w:val="00AB5E79"/>
    <w:rsid w:val="00AE509C"/>
    <w:rsid w:val="00B15AAC"/>
    <w:rsid w:val="00B26188"/>
    <w:rsid w:val="00B41D4A"/>
    <w:rsid w:val="00B62E6C"/>
    <w:rsid w:val="00CB0F4C"/>
    <w:rsid w:val="00EC7332"/>
    <w:rsid w:val="00ED73F8"/>
    <w:rsid w:val="00FC6A8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AA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B15AAC"/>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B15AAC"/>
    <w:rPr>
      <w:rFonts w:cs="Times New Roman"/>
      <w:b/>
    </w:rPr>
  </w:style>
  <w:style w:type="paragraph" w:styleId="ListParagraph">
    <w:name w:val="List Paragraph"/>
    <w:basedOn w:val="Normal"/>
    <w:uiPriority w:val="99"/>
    <w:qFormat/>
    <w:rsid w:val="002F4C71"/>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3D694A"/>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3D694A"/>
    <w:rPr>
      <w:rFonts w:ascii="Tahoma" w:hAnsi="Tahoma"/>
      <w:sz w:val="16"/>
      <w:lang w:eastAsia="en-US"/>
    </w:rPr>
  </w:style>
</w:styles>
</file>

<file path=word/webSettings.xml><?xml version="1.0" encoding="utf-8"?>
<w:webSettings xmlns:r="http://schemas.openxmlformats.org/officeDocument/2006/relationships" xmlns:w="http://schemas.openxmlformats.org/wordprocessingml/2006/main">
  <w:divs>
    <w:div w:id="18270870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80</TotalTime>
  <Pages>16</Pages>
  <Words>3613</Words>
  <Characters>20598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2018-04-02T05:37:00Z</cp:lastPrinted>
  <dcterms:created xsi:type="dcterms:W3CDTF">2017-03-23T06:02:00Z</dcterms:created>
  <dcterms:modified xsi:type="dcterms:W3CDTF">2018-05-10T06:24:00Z</dcterms:modified>
</cp:coreProperties>
</file>