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Информационно-аналитический  обзор обращений граждан, поступивших в администрацию </w:t>
      </w:r>
      <w:proofErr w:type="spellStart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района </w:t>
      </w:r>
      <w:r w:rsidR="00371D3F">
        <w:rPr>
          <w:rFonts w:eastAsia="Calibri" w:cs="Times New Roman"/>
          <w:b/>
          <w:kern w:val="0"/>
          <w:sz w:val="28"/>
          <w:szCs w:val="28"/>
          <w:lang w:eastAsia="ru-RU" w:bidi="ar-SA"/>
        </w:rPr>
        <w:t>Н</w:t>
      </w:r>
      <w:r w:rsidR="00197AAE">
        <w:rPr>
          <w:rFonts w:eastAsia="Calibri" w:cs="Times New Roman"/>
          <w:b/>
          <w:kern w:val="0"/>
          <w:sz w:val="28"/>
          <w:szCs w:val="28"/>
          <w:lang w:eastAsia="ru-RU" w:bidi="ar-SA"/>
        </w:rPr>
        <w:t>овосибирской области за октябрь</w:t>
      </w: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 xml:space="preserve"> 2021 года, и результаты их рассмотрения</w:t>
      </w:r>
    </w:p>
    <w:p w:rsidR="00605A2F" w:rsidRPr="005B7E14" w:rsidRDefault="00605A2F" w:rsidP="00605A2F">
      <w:pPr>
        <w:widowControl/>
        <w:suppressAutoHyphens w:val="0"/>
        <w:jc w:val="center"/>
        <w:rPr>
          <w:rFonts w:eastAsia="Calibri" w:cs="Times New Roman"/>
          <w:b/>
          <w:kern w:val="0"/>
          <w:sz w:val="32"/>
          <w:szCs w:val="32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ind w:firstLine="851"/>
        <w:jc w:val="both"/>
        <w:rPr>
          <w:rFonts w:eastAsia="Calibri" w:cs="Times New Roman"/>
          <w:kern w:val="0"/>
          <w:sz w:val="28"/>
          <w:szCs w:val="20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специалисты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0"/>
          <w:lang w:eastAsia="ru-RU" w:bidi="ar-SA"/>
        </w:rPr>
        <w:t xml:space="preserve"> района Новосибирской области.</w:t>
      </w:r>
    </w:p>
    <w:p w:rsidR="00605A2F" w:rsidRPr="005B7E14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В 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октябре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2021 года Главе администрации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района поступило об</w:t>
      </w:r>
      <w:r w:rsidR="007748E9">
        <w:rPr>
          <w:rFonts w:eastAsia="Calibri" w:cs="Times New Roman"/>
          <w:kern w:val="0"/>
          <w:sz w:val="28"/>
          <w:szCs w:val="28"/>
          <w:lang w:eastAsia="ru-RU" w:bidi="ar-SA"/>
        </w:rPr>
        <w:t>ращений  -  1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сентябре</w:t>
      </w:r>
      <w:r w:rsidR="00384C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 – 0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обращений; в октябре</w:t>
      </w:r>
      <w:r w:rsidR="0020151D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обращений, в том числе):</w:t>
      </w:r>
    </w:p>
    <w:p w:rsidR="007748E9" w:rsidRPr="005B7E14" w:rsidRDefault="007748E9" w:rsidP="00605A2F">
      <w:pPr>
        <w:widowControl/>
        <w:suppressAutoHyphens w:val="0"/>
        <w:ind w:firstLine="709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письменных обращений –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>(в сентябре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2021 -  0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обращения;  в  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>октябре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2020 – 0 обращений);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устных обращений по справочному телефону – 0 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>(в сентябре 2021 –  0 обращения; в октябре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  обращения);</w:t>
      </w:r>
    </w:p>
    <w:p w:rsidR="00605A2F" w:rsidRPr="005B7E14" w:rsidRDefault="00605A2F" w:rsidP="00605A2F">
      <w:pPr>
        <w:widowControl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обращений на личном приеме граждан Главой сельсовета </w:t>
      </w:r>
      <w:r w:rsidR="007748E9">
        <w:rPr>
          <w:rFonts w:eastAsia="Calibri" w:cs="Times New Roman"/>
          <w:kern w:val="0"/>
          <w:sz w:val="28"/>
          <w:szCs w:val="28"/>
          <w:lang w:eastAsia="ru-RU" w:bidi="ar-SA"/>
        </w:rPr>
        <w:t>- 1</w:t>
      </w:r>
      <w:r w:rsidR="005D3BC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сентябре</w:t>
      </w:r>
      <w:r w:rsidR="00384C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2021 - 0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обращение; в октябре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</w:t>
      </w:r>
      <w:r w:rsidR="0020151D">
        <w:rPr>
          <w:rFonts w:eastAsia="Calibri" w:cs="Times New Roman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).</w:t>
      </w:r>
      <w:bookmarkStart w:id="0" w:name="_MON_1530446015"/>
      <w:bookmarkEnd w:id="0"/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сентябрем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общее количество обр</w:t>
      </w:r>
      <w:r w:rsidR="0097539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увеличилось на 1 обращение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октябрем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г.</w:t>
      </w:r>
    </w:p>
    <w:p w:rsidR="00605A2F" w:rsidRPr="005B7E14" w:rsidRDefault="00D02C89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осталось на том же уровне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</w:p>
    <w:p w:rsidR="00605A2F" w:rsidRPr="00530499" w:rsidRDefault="00605A2F" w:rsidP="00530499">
      <w:pPr>
        <w:widowControl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kern w:val="0"/>
          <w:sz w:val="28"/>
          <w:szCs w:val="28"/>
          <w:lang w:eastAsia="ru-RU" w:bidi="ar-SA"/>
        </w:rPr>
        <w:t>Письменные обращения граждан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По видам обращения подразделяются:</w:t>
      </w:r>
    </w:p>
    <w:p w:rsidR="00605A2F" w:rsidRPr="005B7E14" w:rsidRDefault="005D3BC5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>заявления – 0 (в сентябре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2021</w:t>
      </w:r>
      <w:r w:rsidR="00605A2F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– 0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; в 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>октябре</w:t>
      </w:r>
      <w:r w:rsidR="00605A2F"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жалобы – 0 (в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сентябре 2021 - 0; в октябре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- запросы – 0 (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>в сентябре 2021 - 0; в октябре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Pr="005B7E14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предложения – 0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(в сентябре 2021 - 0; в октябре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- </w:t>
      </w:r>
      <w:r w:rsidR="00197AAE">
        <w:rPr>
          <w:rFonts w:eastAsia="Calibri" w:cs="Times New Roman"/>
          <w:kern w:val="0"/>
          <w:sz w:val="28"/>
          <w:szCs w:val="28"/>
          <w:lang w:eastAsia="ru-RU" w:bidi="ar-SA"/>
        </w:rPr>
        <w:t>иные – 0 (в сентябре 2021 - 0; в октябре</w:t>
      </w:r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2020 – 0)</w:t>
      </w:r>
      <w:bookmarkStart w:id="1" w:name="_MON_1530446487"/>
      <w:bookmarkEnd w:id="1"/>
      <w:r w:rsidRPr="005B7E14">
        <w:rPr>
          <w:rFonts w:eastAsia="Calibri" w:cs="Times New Roman"/>
          <w:kern w:val="0"/>
          <w:sz w:val="28"/>
          <w:szCs w:val="28"/>
          <w:lang w:eastAsia="ru-RU" w:bidi="ar-SA"/>
        </w:rPr>
        <w:t>.</w:t>
      </w:r>
    </w:p>
    <w:p w:rsidR="002B6CD8" w:rsidRDefault="002B6CD8" w:rsidP="002B6CD8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2B6CD8" w:rsidRPr="005B7E14" w:rsidRDefault="002B6CD8" w:rsidP="002B6CD8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сентябрем</w:t>
      </w:r>
      <w:r w:rsidR="00DB47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 w:rsidR="00DB47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письменных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 w:rsidR="00DB47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не изменилось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октябрем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г.</w:t>
      </w:r>
      <w:r w:rsidR="00DB4797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не изменилось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2B6CD8" w:rsidRDefault="002B6CD8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DB4797" w:rsidRDefault="00DB4797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DB4797" w:rsidRPr="005B7E14" w:rsidRDefault="00DB4797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675E53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Устные обращения граждан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В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по справочному телефону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Новосибирской области поступило 0 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обращений (в сентябре 2021 – 0 обращения; в октябре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 обращений).</w:t>
      </w:r>
    </w:p>
    <w:p w:rsidR="00DB4797" w:rsidRDefault="00DB4797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DB4797" w:rsidRPr="005B7E14" w:rsidRDefault="00DB4797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сентябрем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количество </w:t>
      </w:r>
      <w:r w:rsidR="00DA223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устных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 не изме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нилось, по сравнению с октябрем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г. не изменилось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:rsidR="00605A2F" w:rsidRPr="005B7E14" w:rsidRDefault="00605A2F" w:rsidP="00605A2F">
      <w:pPr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Личный прием граждан Главой администрации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района  Новосибирской области 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В 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года Главой  администрации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Ярковского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сельсовета </w:t>
      </w:r>
      <w:proofErr w:type="spellStart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Доволенского</w:t>
      </w:r>
      <w:proofErr w:type="spellEnd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района принято – </w:t>
      </w:r>
      <w:r w:rsidR="007748E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человек 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сентябре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384C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2021 г. - 0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обращение; </w:t>
      </w:r>
    </w:p>
    <w:p w:rsidR="00605A2F" w:rsidRPr="005B7E14" w:rsidRDefault="00197AAE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октябре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г. – </w:t>
      </w:r>
      <w:r w:rsidR="007709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видам обращений, заявленных на личных приемах: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заявления –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0 (в сентябре</w:t>
      </w:r>
      <w:r w:rsidR="00B4645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– 0 обр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ащений; в октябре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жалобы – </w:t>
      </w:r>
      <w:r w:rsidR="007748E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сентябре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</w:t>
      </w:r>
      <w:r w:rsidR="00384C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- 0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обращений; в октябре</w:t>
      </w:r>
      <w:r w:rsidR="007709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D02C89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- просьба – 0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(в сентябре</w:t>
      </w:r>
      <w:r w:rsidR="00384C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2021 - 0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5D3BC5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в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</w:t>
      </w:r>
      <w:r w:rsidR="00605A2F"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предложения – 0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сентябре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2021 – 0 обращений; в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</w:t>
      </w:r>
      <w:r w:rsidR="00B4645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2020 – 0);</w:t>
      </w: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запросы – 0 </w:t>
      </w:r>
      <w:r w:rsidR="00B4645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(в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 2021 – 0 обращений; в октябре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0).</w:t>
      </w:r>
      <w:bookmarkStart w:id="2" w:name="_MON_1530447940"/>
      <w:bookmarkEnd w:id="2"/>
    </w:p>
    <w:p w:rsidR="00997140" w:rsidRDefault="00997140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F90D64" w:rsidRDefault="00997140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 сравнению с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сентябрем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2021 года </w:t>
      </w:r>
      <w:r w:rsidR="00EA19EB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количество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ащений</w:t>
      </w:r>
      <w:r w:rsidR="0097539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граждан на личном приеме увеличилось на 1 обращение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, по сравнению с октябрем</w:t>
      </w:r>
      <w:r w:rsidR="00975398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г. осталось на том же уровне</w:t>
      </w:r>
      <w:bookmarkStart w:id="3" w:name="_GoBack"/>
      <w:bookmarkEnd w:id="3"/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Вопросы, поднимаемые гражданами на личных приемах, относятся к следующим тематическим блокам:</w:t>
      </w:r>
    </w:p>
    <w:p w:rsidR="00B826EA" w:rsidRDefault="00B826EA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</w:p>
    <w:p w:rsidR="00605A2F" w:rsidRPr="005B7E14" w:rsidRDefault="00AB1613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605A2F"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«Экономика»: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- хозяйственная деятельность - </w:t>
      </w:r>
      <w:r w:rsidR="007748E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сентябре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AB161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октябре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</w:t>
      </w:r>
      <w:r w:rsidR="00AB1613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обращение).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FF0000"/>
          <w:kern w:val="0"/>
          <w:sz w:val="28"/>
          <w:szCs w:val="28"/>
          <w:lang w:eastAsia="ru-RU" w:bidi="ar-SA"/>
        </w:rPr>
      </w:pPr>
    </w:p>
    <w:p w:rsidR="00605A2F" w:rsidRPr="005B7E14" w:rsidRDefault="00605A2F" w:rsidP="00605A2F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000000" w:themeColor="text1"/>
          <w:kern w:val="0"/>
          <w:sz w:val="22"/>
          <w:szCs w:val="22"/>
          <w:lang w:eastAsia="en-US" w:bidi="ar-SA"/>
        </w:rPr>
      </w:pP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По результатам рассмотрения устных обращений: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поддержано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C8090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(в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сентябре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2460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;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в октябре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</w:t>
      </w:r>
      <w:r w:rsidR="007709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605A2F" w:rsidRPr="005B7E14" w:rsidRDefault="00605A2F" w:rsidP="00605A2F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>- даны разъяснения –</w:t>
      </w:r>
      <w:r w:rsidR="00B826E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C80909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сентябре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</w:t>
      </w:r>
      <w:r w:rsidR="0024600A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– 0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обращение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; в  октябре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</w:t>
      </w:r>
      <w:r w:rsidR="007709ED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1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обращения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);</w:t>
      </w:r>
    </w:p>
    <w:p w:rsidR="007719FE" w:rsidRPr="007A7B7B" w:rsidRDefault="00605A2F" w:rsidP="007A7B7B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5B7E14">
        <w:rPr>
          <w:rFonts w:eastAsia="Calibri" w:cs="Times New Roman"/>
          <w:b/>
          <w:color w:val="000000" w:themeColor="text1"/>
          <w:kern w:val="0"/>
          <w:sz w:val="28"/>
          <w:szCs w:val="28"/>
          <w:lang w:eastAsia="ru-RU" w:bidi="ar-SA"/>
        </w:rPr>
        <w:t xml:space="preserve">- взято на контроль – 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0 обращений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(в сентябре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2021 - 0 обращений; в </w:t>
      </w:r>
      <w:r w:rsidR="00197AAE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>октябре</w:t>
      </w:r>
      <w:r w:rsidRPr="005B7E14">
        <w:rPr>
          <w:rFonts w:eastAsia="Calibri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2020 – 0 обращений).</w:t>
      </w:r>
    </w:p>
    <w:sectPr w:rsidR="007719FE" w:rsidRPr="007A7B7B" w:rsidSect="00FA36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A5"/>
    <w:rsid w:val="00127AAC"/>
    <w:rsid w:val="00197AAE"/>
    <w:rsid w:val="001C7B37"/>
    <w:rsid w:val="0020151D"/>
    <w:rsid w:val="002055A5"/>
    <w:rsid w:val="00225603"/>
    <w:rsid w:val="0024600A"/>
    <w:rsid w:val="002B6CD8"/>
    <w:rsid w:val="00371D3F"/>
    <w:rsid w:val="00384C14"/>
    <w:rsid w:val="00530499"/>
    <w:rsid w:val="005D3BC5"/>
    <w:rsid w:val="00605A2F"/>
    <w:rsid w:val="006F7072"/>
    <w:rsid w:val="007709ED"/>
    <w:rsid w:val="007719FE"/>
    <w:rsid w:val="007748E9"/>
    <w:rsid w:val="007A7B7B"/>
    <w:rsid w:val="00870809"/>
    <w:rsid w:val="00880529"/>
    <w:rsid w:val="008D5EDC"/>
    <w:rsid w:val="00975398"/>
    <w:rsid w:val="00997140"/>
    <w:rsid w:val="00AB1613"/>
    <w:rsid w:val="00B41789"/>
    <w:rsid w:val="00B46459"/>
    <w:rsid w:val="00B60001"/>
    <w:rsid w:val="00B826EA"/>
    <w:rsid w:val="00C50DCC"/>
    <w:rsid w:val="00C80909"/>
    <w:rsid w:val="00CC3D3C"/>
    <w:rsid w:val="00D02C89"/>
    <w:rsid w:val="00DA2234"/>
    <w:rsid w:val="00DB4797"/>
    <w:rsid w:val="00EA19EB"/>
    <w:rsid w:val="00F9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2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2021-07-19T03:10:00Z</dcterms:created>
  <dcterms:modified xsi:type="dcterms:W3CDTF">2021-11-01T03:43:00Z</dcterms:modified>
</cp:coreProperties>
</file>